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BE1" w:rsidRDefault="00FB3537" w:rsidP="00662287">
      <w:pPr>
        <w:spacing w:after="0" w:line="240" w:lineRule="auto"/>
        <w:rPr>
          <w:rFonts w:ascii="Comic Sans MS" w:hAnsi="Comic Sans MS"/>
          <w:sz w:val="26"/>
          <w:szCs w:val="26"/>
        </w:rPr>
      </w:pPr>
      <w:r>
        <w:rPr>
          <w:rFonts w:ascii="Comic Sans MS" w:hAnsi="Comic Sans MS"/>
          <w:noProof/>
          <w:sz w:val="26"/>
          <w:szCs w:val="26"/>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1pt;margin-top:-60.9pt;width:101.8pt;height:82.65pt;z-index:-251658752">
            <v:imagedata r:id="rId5" o:title=""/>
          </v:shape>
          <o:OLEObject Type="Embed" ProgID="CorelDRAW.Graphic.12" ShapeID="_x0000_s1026" DrawAspect="Content" ObjectID="_1694678316" r:id="rId6"/>
        </w:pict>
      </w:r>
    </w:p>
    <w:p w:rsidR="008E315C" w:rsidRDefault="008E315C" w:rsidP="00A07E3C">
      <w:pPr>
        <w:spacing w:after="0" w:line="240" w:lineRule="auto"/>
        <w:rPr>
          <w:rFonts w:ascii="Comic Sans MS" w:hAnsi="Comic Sans MS"/>
          <w:sz w:val="24"/>
          <w:szCs w:val="26"/>
        </w:rPr>
      </w:pPr>
    </w:p>
    <w:p w:rsidR="00D949C7" w:rsidRPr="00A07E3C" w:rsidRDefault="00D949C7" w:rsidP="00A07E3C">
      <w:pPr>
        <w:spacing w:after="0" w:line="240" w:lineRule="auto"/>
        <w:rPr>
          <w:rFonts w:ascii="Comic Sans MS" w:hAnsi="Comic Sans MS"/>
          <w:sz w:val="24"/>
          <w:szCs w:val="26"/>
        </w:rPr>
      </w:pPr>
    </w:p>
    <w:p w:rsidR="00D949C7" w:rsidRDefault="00D949C7" w:rsidP="00D949C7">
      <w:pPr>
        <w:jc w:val="center"/>
        <w:rPr>
          <w:rFonts w:ascii="Bookman Old Style" w:hAnsi="Bookman Old Style"/>
          <w:b/>
          <w:caps/>
          <w:sz w:val="26"/>
          <w:szCs w:val="26"/>
        </w:rPr>
      </w:pPr>
      <w:r w:rsidRPr="00D949C7">
        <w:rPr>
          <w:rFonts w:ascii="Bookman Old Style" w:hAnsi="Bookman Old Style"/>
          <w:b/>
          <w:caps/>
          <w:sz w:val="26"/>
          <w:szCs w:val="26"/>
        </w:rPr>
        <w:t xml:space="preserve">Important Information </w:t>
      </w:r>
    </w:p>
    <w:p w:rsidR="00D949C7" w:rsidRPr="00D949C7" w:rsidRDefault="00D949C7" w:rsidP="00D949C7">
      <w:pPr>
        <w:jc w:val="center"/>
        <w:rPr>
          <w:rFonts w:ascii="Bookman Old Style" w:hAnsi="Bookman Old Style"/>
          <w:b/>
          <w:caps/>
          <w:sz w:val="26"/>
          <w:szCs w:val="26"/>
        </w:rPr>
      </w:pPr>
      <w:r w:rsidRPr="00D949C7">
        <w:rPr>
          <w:rFonts w:ascii="Bookman Old Style" w:hAnsi="Bookman Old Style"/>
          <w:b/>
          <w:caps/>
          <w:sz w:val="26"/>
          <w:szCs w:val="26"/>
        </w:rPr>
        <w:t>for 1</w:t>
      </w:r>
      <w:r w:rsidRPr="00D949C7">
        <w:rPr>
          <w:rFonts w:ascii="Bookman Old Style" w:hAnsi="Bookman Old Style"/>
          <w:b/>
          <w:caps/>
          <w:sz w:val="26"/>
          <w:szCs w:val="26"/>
          <w:vertAlign w:val="superscript"/>
        </w:rPr>
        <w:t>st</w:t>
      </w:r>
      <w:r w:rsidRPr="00D949C7">
        <w:rPr>
          <w:rFonts w:ascii="Bookman Old Style" w:hAnsi="Bookman Old Style"/>
          <w:b/>
          <w:caps/>
          <w:sz w:val="26"/>
          <w:szCs w:val="26"/>
        </w:rPr>
        <w:t xml:space="preserve"> Semester (Session 2021-22)</w:t>
      </w:r>
    </w:p>
    <w:p w:rsidR="00B50F9C" w:rsidRPr="00652953" w:rsidRDefault="00B50F9C" w:rsidP="00B50F9C">
      <w:pPr>
        <w:jc w:val="both"/>
        <w:rPr>
          <w:rFonts w:ascii="Bookman Old Style" w:hAnsi="Bookman Old Style"/>
          <w:sz w:val="26"/>
          <w:szCs w:val="26"/>
        </w:rPr>
      </w:pPr>
    </w:p>
    <w:p w:rsidR="00B50F9C" w:rsidRPr="00652953" w:rsidRDefault="00B50F9C" w:rsidP="00B50F9C">
      <w:pPr>
        <w:pStyle w:val="ListParagraph"/>
        <w:numPr>
          <w:ilvl w:val="0"/>
          <w:numId w:val="1"/>
        </w:numPr>
        <w:jc w:val="both"/>
        <w:rPr>
          <w:rFonts w:ascii="Bookman Old Style" w:hAnsi="Bookman Old Style"/>
          <w:sz w:val="26"/>
          <w:szCs w:val="26"/>
        </w:rPr>
      </w:pPr>
      <w:r w:rsidRPr="00652953">
        <w:rPr>
          <w:rFonts w:ascii="Bookman Old Style" w:hAnsi="Bookman Old Style"/>
          <w:b/>
          <w:sz w:val="26"/>
          <w:szCs w:val="26"/>
        </w:rPr>
        <w:t>Physical Reporting:</w:t>
      </w:r>
      <w:r w:rsidRPr="00652953">
        <w:rPr>
          <w:rFonts w:ascii="Bookman Old Style" w:hAnsi="Bookman Old Style"/>
          <w:sz w:val="26"/>
          <w:szCs w:val="26"/>
        </w:rPr>
        <w:t xml:space="preserve"> 11</w:t>
      </w:r>
      <w:r w:rsidRPr="00652953">
        <w:rPr>
          <w:rFonts w:ascii="Bookman Old Style" w:hAnsi="Bookman Old Style"/>
          <w:sz w:val="26"/>
          <w:szCs w:val="26"/>
          <w:vertAlign w:val="superscript"/>
        </w:rPr>
        <w:t>th</w:t>
      </w:r>
      <w:r w:rsidRPr="00652953">
        <w:rPr>
          <w:rFonts w:ascii="Bookman Old Style" w:hAnsi="Bookman Old Style"/>
          <w:sz w:val="26"/>
          <w:szCs w:val="26"/>
        </w:rPr>
        <w:t xml:space="preserve"> to 18</w:t>
      </w:r>
      <w:r w:rsidRPr="00652953">
        <w:rPr>
          <w:rFonts w:ascii="Bookman Old Style" w:hAnsi="Bookman Old Style"/>
          <w:sz w:val="26"/>
          <w:szCs w:val="26"/>
          <w:vertAlign w:val="superscript"/>
        </w:rPr>
        <w:t>th</w:t>
      </w:r>
      <w:r w:rsidRPr="00652953">
        <w:rPr>
          <w:rFonts w:ascii="Bookman Old Style" w:hAnsi="Bookman Old Style"/>
          <w:sz w:val="26"/>
          <w:szCs w:val="26"/>
        </w:rPr>
        <w:t xml:space="preserve"> October 2021</w:t>
      </w:r>
      <w:r>
        <w:rPr>
          <w:rFonts w:ascii="Bookman Old Style" w:hAnsi="Bookman Old Style"/>
          <w:sz w:val="26"/>
          <w:szCs w:val="26"/>
        </w:rPr>
        <w:t>(As per NCHMCT Counselling schedule 2021).</w:t>
      </w:r>
    </w:p>
    <w:p w:rsidR="00B50F9C" w:rsidRPr="00652953" w:rsidRDefault="00B50F9C" w:rsidP="00B50F9C">
      <w:pPr>
        <w:pStyle w:val="ListParagraph"/>
        <w:numPr>
          <w:ilvl w:val="0"/>
          <w:numId w:val="1"/>
        </w:numPr>
        <w:jc w:val="both"/>
        <w:rPr>
          <w:rFonts w:ascii="Bookman Old Style" w:hAnsi="Bookman Old Style"/>
          <w:sz w:val="26"/>
          <w:szCs w:val="26"/>
        </w:rPr>
      </w:pPr>
      <w:r w:rsidRPr="00652953">
        <w:rPr>
          <w:rFonts w:ascii="Bookman Old Style" w:hAnsi="Bookman Old Style"/>
          <w:sz w:val="26"/>
          <w:szCs w:val="26"/>
        </w:rPr>
        <w:t>Original documents</w:t>
      </w:r>
      <w:r>
        <w:rPr>
          <w:rFonts w:ascii="Bookman Old Style" w:hAnsi="Bookman Old Style"/>
          <w:sz w:val="26"/>
          <w:szCs w:val="26"/>
        </w:rPr>
        <w:t>(10</w:t>
      </w:r>
      <w:r w:rsidRPr="00455870">
        <w:rPr>
          <w:rFonts w:ascii="Bookman Old Style" w:hAnsi="Bookman Old Style"/>
          <w:sz w:val="26"/>
          <w:szCs w:val="26"/>
          <w:vertAlign w:val="superscript"/>
        </w:rPr>
        <w:t>th</w:t>
      </w:r>
      <w:r>
        <w:rPr>
          <w:rFonts w:ascii="Bookman Old Style" w:hAnsi="Bookman Old Style"/>
          <w:sz w:val="26"/>
          <w:szCs w:val="26"/>
        </w:rPr>
        <w:t>, 12</w:t>
      </w:r>
      <w:r w:rsidRPr="00455870">
        <w:rPr>
          <w:rFonts w:ascii="Bookman Old Style" w:hAnsi="Bookman Old Style"/>
          <w:sz w:val="26"/>
          <w:szCs w:val="26"/>
          <w:vertAlign w:val="superscript"/>
        </w:rPr>
        <w:t>th</w:t>
      </w:r>
      <w:r>
        <w:rPr>
          <w:rFonts w:ascii="Bookman Old Style" w:hAnsi="Bookman Old Style"/>
          <w:sz w:val="26"/>
          <w:szCs w:val="26"/>
        </w:rPr>
        <w:t xml:space="preserve"> mark sheets &amp; pass certificates, migration/transfer certificate, character certificate, prescribed Medical Certificate &amp; category certificate, if applicable)</w:t>
      </w:r>
      <w:r w:rsidRPr="00652953">
        <w:rPr>
          <w:rFonts w:ascii="Bookman Old Style" w:hAnsi="Bookman Old Style"/>
          <w:sz w:val="26"/>
          <w:szCs w:val="26"/>
        </w:rPr>
        <w:t xml:space="preserve"> and </w:t>
      </w:r>
      <w:r>
        <w:rPr>
          <w:rFonts w:ascii="Bookman Old Style" w:hAnsi="Bookman Old Style"/>
          <w:sz w:val="26"/>
          <w:szCs w:val="26"/>
        </w:rPr>
        <w:t xml:space="preserve">also </w:t>
      </w:r>
      <w:r w:rsidRPr="00652953">
        <w:rPr>
          <w:rFonts w:ascii="Bookman Old Style" w:hAnsi="Bookman Old Style"/>
          <w:sz w:val="26"/>
          <w:szCs w:val="26"/>
        </w:rPr>
        <w:t>one set of self attested copies</w:t>
      </w:r>
      <w:r>
        <w:rPr>
          <w:rFonts w:ascii="Bookman Old Style" w:hAnsi="Bookman Old Style"/>
          <w:sz w:val="26"/>
          <w:szCs w:val="26"/>
        </w:rPr>
        <w:t xml:space="preserve"> of each documents</w:t>
      </w:r>
      <w:r w:rsidRPr="00652953">
        <w:rPr>
          <w:rFonts w:ascii="Bookman Old Style" w:hAnsi="Bookman Old Style"/>
          <w:sz w:val="26"/>
          <w:szCs w:val="26"/>
        </w:rPr>
        <w:t xml:space="preserve"> to be brought</w:t>
      </w:r>
      <w:r>
        <w:rPr>
          <w:rFonts w:ascii="Bookman Old Style" w:hAnsi="Bookman Old Style"/>
          <w:sz w:val="26"/>
          <w:szCs w:val="26"/>
        </w:rPr>
        <w:t>.</w:t>
      </w:r>
    </w:p>
    <w:p w:rsidR="00B50F9C" w:rsidRPr="00652953" w:rsidRDefault="00B50F9C" w:rsidP="00B50F9C">
      <w:pPr>
        <w:pStyle w:val="ListParagraph"/>
        <w:numPr>
          <w:ilvl w:val="0"/>
          <w:numId w:val="1"/>
        </w:numPr>
        <w:jc w:val="both"/>
        <w:rPr>
          <w:rFonts w:ascii="Bookman Old Style" w:hAnsi="Bookman Old Style"/>
          <w:sz w:val="26"/>
          <w:szCs w:val="26"/>
        </w:rPr>
      </w:pPr>
      <w:r w:rsidRPr="00652953">
        <w:rPr>
          <w:rFonts w:ascii="Bookman Old Style" w:hAnsi="Bookman Old Style"/>
          <w:b/>
          <w:sz w:val="26"/>
          <w:szCs w:val="26"/>
        </w:rPr>
        <w:t>Balance 1</w:t>
      </w:r>
      <w:r w:rsidRPr="00652953">
        <w:rPr>
          <w:rFonts w:ascii="Bookman Old Style" w:hAnsi="Bookman Old Style"/>
          <w:b/>
          <w:sz w:val="26"/>
          <w:szCs w:val="26"/>
          <w:vertAlign w:val="superscript"/>
        </w:rPr>
        <w:t>st</w:t>
      </w:r>
      <w:r w:rsidRPr="00652953">
        <w:rPr>
          <w:rFonts w:ascii="Bookman Old Style" w:hAnsi="Bookman Old Style"/>
          <w:b/>
          <w:sz w:val="26"/>
          <w:szCs w:val="26"/>
        </w:rPr>
        <w:t xml:space="preserve"> Semester Fee to be paid:</w:t>
      </w:r>
      <w:r w:rsidRPr="00652953">
        <w:rPr>
          <w:rFonts w:ascii="Bookman Old Style" w:hAnsi="Bookman Old Style"/>
          <w:sz w:val="26"/>
          <w:szCs w:val="26"/>
        </w:rPr>
        <w:t xml:space="preserve"> Rs.14,000/-</w:t>
      </w:r>
    </w:p>
    <w:p w:rsidR="00B50F9C" w:rsidRDefault="00B50F9C" w:rsidP="00B50F9C">
      <w:pPr>
        <w:pStyle w:val="ListParagraph"/>
        <w:numPr>
          <w:ilvl w:val="0"/>
          <w:numId w:val="1"/>
        </w:numPr>
        <w:jc w:val="both"/>
        <w:rPr>
          <w:rFonts w:ascii="Bookman Old Style" w:hAnsi="Bookman Old Style"/>
          <w:sz w:val="26"/>
          <w:szCs w:val="26"/>
        </w:rPr>
      </w:pPr>
      <w:r w:rsidRPr="00652953">
        <w:rPr>
          <w:rFonts w:ascii="Bookman Old Style" w:hAnsi="Bookman Old Style"/>
          <w:b/>
          <w:sz w:val="26"/>
          <w:szCs w:val="26"/>
        </w:rPr>
        <w:t>Additional Fee (Uniform, Tool kits, journals, etc.):</w:t>
      </w:r>
      <w:r>
        <w:rPr>
          <w:rFonts w:ascii="Bookman Old Style" w:hAnsi="Bookman Old Style"/>
          <w:sz w:val="26"/>
          <w:szCs w:val="26"/>
        </w:rPr>
        <w:t xml:space="preserve"> Rs.19,000/- (one</w:t>
      </w:r>
      <w:r w:rsidRPr="00652953">
        <w:rPr>
          <w:rFonts w:ascii="Bookman Old Style" w:hAnsi="Bookman Old Style"/>
          <w:sz w:val="26"/>
          <w:szCs w:val="26"/>
        </w:rPr>
        <w:t>time payment)</w:t>
      </w:r>
    </w:p>
    <w:p w:rsidR="00B50F9C" w:rsidRPr="00652953" w:rsidRDefault="00B50F9C" w:rsidP="00B50F9C">
      <w:pPr>
        <w:pStyle w:val="ListParagraph"/>
        <w:numPr>
          <w:ilvl w:val="0"/>
          <w:numId w:val="1"/>
        </w:numPr>
        <w:jc w:val="both"/>
        <w:rPr>
          <w:rFonts w:ascii="Bookman Old Style" w:hAnsi="Bookman Old Style"/>
          <w:sz w:val="26"/>
          <w:szCs w:val="26"/>
        </w:rPr>
      </w:pPr>
      <w:r w:rsidRPr="00652953">
        <w:rPr>
          <w:rFonts w:ascii="Bookman Old Style" w:hAnsi="Bookman Old Style"/>
          <w:sz w:val="26"/>
          <w:szCs w:val="26"/>
        </w:rPr>
        <w:t>Hostel will be allotted as per JEE Rank.</w:t>
      </w:r>
    </w:p>
    <w:p w:rsidR="00B50F9C" w:rsidRPr="00652953" w:rsidRDefault="00B50F9C" w:rsidP="00B50F9C">
      <w:pPr>
        <w:pStyle w:val="ListParagraph"/>
        <w:numPr>
          <w:ilvl w:val="0"/>
          <w:numId w:val="1"/>
        </w:numPr>
        <w:jc w:val="both"/>
        <w:rPr>
          <w:rFonts w:ascii="Bookman Old Style" w:hAnsi="Bookman Old Style"/>
          <w:sz w:val="26"/>
          <w:szCs w:val="26"/>
        </w:rPr>
      </w:pPr>
      <w:r w:rsidRPr="00652953">
        <w:rPr>
          <w:rFonts w:ascii="Bookman Old Style" w:hAnsi="Bookman Old Style"/>
          <w:b/>
          <w:sz w:val="26"/>
          <w:szCs w:val="26"/>
        </w:rPr>
        <w:t>Hostel Fee</w:t>
      </w:r>
      <w:r>
        <w:rPr>
          <w:rFonts w:ascii="Bookman Old Style" w:hAnsi="Bookman Old Style"/>
          <w:b/>
          <w:sz w:val="26"/>
          <w:szCs w:val="26"/>
        </w:rPr>
        <w:t xml:space="preserve"> (both Boys and Girls)</w:t>
      </w:r>
      <w:r w:rsidRPr="00652953">
        <w:rPr>
          <w:rFonts w:ascii="Bookman Old Style" w:hAnsi="Bookman Old Style"/>
          <w:b/>
          <w:sz w:val="26"/>
          <w:szCs w:val="26"/>
        </w:rPr>
        <w:t>:</w:t>
      </w:r>
      <w:r w:rsidRPr="00652953">
        <w:rPr>
          <w:rFonts w:ascii="Bookman Old Style" w:hAnsi="Bookman Old Style"/>
          <w:sz w:val="26"/>
          <w:szCs w:val="26"/>
        </w:rPr>
        <w:t xml:space="preserve"> Rs.35,000/- per semester</w:t>
      </w:r>
    </w:p>
    <w:p w:rsidR="00B50F9C" w:rsidRPr="00652953" w:rsidRDefault="00B50F9C" w:rsidP="00B50F9C">
      <w:pPr>
        <w:pStyle w:val="ListParagraph"/>
        <w:numPr>
          <w:ilvl w:val="0"/>
          <w:numId w:val="1"/>
        </w:numPr>
        <w:jc w:val="both"/>
        <w:rPr>
          <w:rFonts w:ascii="Bookman Old Style" w:hAnsi="Bookman Old Style"/>
          <w:sz w:val="26"/>
          <w:szCs w:val="26"/>
        </w:rPr>
      </w:pPr>
      <w:r>
        <w:rPr>
          <w:rFonts w:ascii="Bookman Old Style" w:hAnsi="Bookman Old Style"/>
          <w:sz w:val="26"/>
          <w:szCs w:val="26"/>
        </w:rPr>
        <w:t>Hostel allotment result will be declared on 28</w:t>
      </w:r>
      <w:r w:rsidRPr="00744F96">
        <w:rPr>
          <w:rFonts w:ascii="Bookman Old Style" w:hAnsi="Bookman Old Style"/>
          <w:sz w:val="26"/>
          <w:szCs w:val="26"/>
          <w:vertAlign w:val="superscript"/>
        </w:rPr>
        <w:t>th</w:t>
      </w:r>
      <w:r>
        <w:rPr>
          <w:rFonts w:ascii="Bookman Old Style" w:hAnsi="Bookman Old Style"/>
          <w:sz w:val="26"/>
          <w:szCs w:val="26"/>
        </w:rPr>
        <w:t xml:space="preserve"> October 2021 in the Institute Website </w:t>
      </w:r>
      <w:hyperlink r:id="rId7" w:history="1">
        <w:r w:rsidRPr="004472EA">
          <w:rPr>
            <w:rStyle w:val="Hyperlink"/>
            <w:rFonts w:ascii="Bookman Old Style" w:hAnsi="Bookman Old Style"/>
            <w:sz w:val="26"/>
            <w:szCs w:val="26"/>
          </w:rPr>
          <w:t>www.ihmddn.com</w:t>
        </w:r>
      </w:hyperlink>
      <w:r>
        <w:rPr>
          <w:rFonts w:ascii="Bookman Old Style" w:hAnsi="Bookman Old Style"/>
          <w:sz w:val="26"/>
          <w:szCs w:val="26"/>
        </w:rPr>
        <w:t xml:space="preserve"> </w:t>
      </w:r>
    </w:p>
    <w:p w:rsidR="00B50F9C" w:rsidRPr="0086696F" w:rsidRDefault="00B50F9C" w:rsidP="00B50F9C">
      <w:pPr>
        <w:pStyle w:val="ListParagraph"/>
        <w:numPr>
          <w:ilvl w:val="0"/>
          <w:numId w:val="1"/>
        </w:numPr>
        <w:jc w:val="both"/>
        <w:rPr>
          <w:rFonts w:ascii="Bookman Old Style" w:hAnsi="Bookman Old Style"/>
          <w:b/>
          <w:sz w:val="26"/>
          <w:szCs w:val="26"/>
          <w:u w:val="single"/>
        </w:rPr>
      </w:pPr>
      <w:r w:rsidRPr="00744F96">
        <w:rPr>
          <w:rFonts w:ascii="Bookman Old Style" w:hAnsi="Bookman Old Style"/>
          <w:b/>
          <w:sz w:val="26"/>
          <w:szCs w:val="26"/>
        </w:rPr>
        <w:t>Commencement of OFFLINE Classes:</w:t>
      </w:r>
      <w:r>
        <w:rPr>
          <w:rFonts w:ascii="Bookman Old Style" w:hAnsi="Bookman Old Style"/>
          <w:sz w:val="26"/>
          <w:szCs w:val="26"/>
        </w:rPr>
        <w:t xml:space="preserve"> </w:t>
      </w:r>
      <w:r w:rsidRPr="0086696F">
        <w:rPr>
          <w:rFonts w:ascii="Bookman Old Style" w:hAnsi="Bookman Old Style"/>
          <w:b/>
          <w:sz w:val="26"/>
          <w:szCs w:val="26"/>
          <w:u w:val="single"/>
        </w:rPr>
        <w:t>8</w:t>
      </w:r>
      <w:r w:rsidRPr="0086696F">
        <w:rPr>
          <w:rFonts w:ascii="Bookman Old Style" w:hAnsi="Bookman Old Style"/>
          <w:b/>
          <w:sz w:val="26"/>
          <w:szCs w:val="26"/>
          <w:u w:val="single"/>
          <w:vertAlign w:val="superscript"/>
        </w:rPr>
        <w:t>th</w:t>
      </w:r>
      <w:r w:rsidRPr="0086696F">
        <w:rPr>
          <w:rFonts w:ascii="Bookman Old Style" w:hAnsi="Bookman Old Style"/>
          <w:b/>
          <w:sz w:val="26"/>
          <w:szCs w:val="26"/>
          <w:u w:val="single"/>
        </w:rPr>
        <w:t xml:space="preserve"> November 2021 (Monday) </w:t>
      </w:r>
    </w:p>
    <w:p w:rsidR="00B50F9C" w:rsidRPr="00744F96" w:rsidRDefault="00B50F9C" w:rsidP="00B50F9C">
      <w:pPr>
        <w:pStyle w:val="ListParagraph"/>
        <w:numPr>
          <w:ilvl w:val="0"/>
          <w:numId w:val="1"/>
        </w:numPr>
        <w:jc w:val="both"/>
        <w:rPr>
          <w:rFonts w:ascii="Bookman Old Style" w:hAnsi="Bookman Old Style"/>
          <w:sz w:val="26"/>
          <w:szCs w:val="26"/>
        </w:rPr>
      </w:pPr>
      <w:r w:rsidRPr="00744F96">
        <w:rPr>
          <w:rFonts w:ascii="Bookman Old Style" w:hAnsi="Bookman Old Style"/>
          <w:sz w:val="26"/>
          <w:szCs w:val="26"/>
        </w:rPr>
        <w:t>Hostel Rules and Regulations attached.</w:t>
      </w:r>
    </w:p>
    <w:p w:rsidR="00B50F9C" w:rsidRDefault="00B50F9C" w:rsidP="00B50F9C">
      <w:pPr>
        <w:pStyle w:val="ListParagraph"/>
        <w:numPr>
          <w:ilvl w:val="0"/>
          <w:numId w:val="1"/>
        </w:numPr>
        <w:jc w:val="both"/>
        <w:rPr>
          <w:rFonts w:ascii="Bookman Old Style" w:hAnsi="Bookman Old Style"/>
          <w:sz w:val="26"/>
          <w:szCs w:val="26"/>
        </w:rPr>
      </w:pPr>
      <w:r>
        <w:rPr>
          <w:rFonts w:ascii="Bookman Old Style" w:hAnsi="Bookman Old Style"/>
          <w:sz w:val="26"/>
          <w:szCs w:val="26"/>
        </w:rPr>
        <w:t>Affidavit Anti-Ragging attached.</w:t>
      </w:r>
    </w:p>
    <w:p w:rsidR="00B50F9C" w:rsidRPr="00652953" w:rsidRDefault="00B50F9C" w:rsidP="00B50F9C">
      <w:pPr>
        <w:pStyle w:val="ListParagraph"/>
        <w:numPr>
          <w:ilvl w:val="0"/>
          <w:numId w:val="1"/>
        </w:numPr>
        <w:jc w:val="both"/>
        <w:rPr>
          <w:rFonts w:ascii="Bookman Old Style" w:hAnsi="Bookman Old Style"/>
          <w:sz w:val="26"/>
          <w:szCs w:val="26"/>
        </w:rPr>
      </w:pPr>
      <w:r>
        <w:rPr>
          <w:rFonts w:ascii="Bookman Old Style" w:hAnsi="Bookman Old Style"/>
          <w:sz w:val="26"/>
          <w:szCs w:val="26"/>
        </w:rPr>
        <w:t xml:space="preserve">IHM Dehradun Registration Form attached. </w:t>
      </w:r>
    </w:p>
    <w:p w:rsidR="006B3A70" w:rsidRPr="00A07E3C" w:rsidRDefault="006B3A70" w:rsidP="00A07E3C">
      <w:pPr>
        <w:spacing w:after="0" w:line="240" w:lineRule="auto"/>
        <w:jc w:val="both"/>
        <w:rPr>
          <w:rFonts w:ascii="Comic Sans MS" w:hAnsi="Comic Sans MS"/>
          <w:sz w:val="24"/>
          <w:szCs w:val="26"/>
        </w:rPr>
      </w:pPr>
    </w:p>
    <w:p w:rsidR="003811B6" w:rsidRDefault="003811B6">
      <w:pPr>
        <w:rPr>
          <w:rFonts w:ascii="Calibri" w:hAnsi="Calibri"/>
          <w:sz w:val="26"/>
          <w:szCs w:val="26"/>
        </w:rPr>
      </w:pPr>
      <w:r>
        <w:rPr>
          <w:rFonts w:ascii="Calibri" w:hAnsi="Calibri"/>
          <w:sz w:val="26"/>
          <w:szCs w:val="26"/>
        </w:rPr>
        <w:br w:type="page"/>
      </w:r>
    </w:p>
    <w:p w:rsidR="003811B6" w:rsidRDefault="00FB3537" w:rsidP="003811B6">
      <w:pPr>
        <w:spacing w:after="0" w:line="240" w:lineRule="auto"/>
        <w:rPr>
          <w:rFonts w:ascii="Comic Sans MS" w:hAnsi="Comic Sans MS"/>
          <w:sz w:val="26"/>
          <w:szCs w:val="26"/>
        </w:rPr>
      </w:pPr>
      <w:r>
        <w:rPr>
          <w:rFonts w:ascii="Comic Sans MS" w:hAnsi="Comic Sans MS"/>
          <w:noProof/>
          <w:sz w:val="26"/>
          <w:szCs w:val="26"/>
          <w:lang w:eastAsia="en-IN"/>
        </w:rPr>
        <w:lastRenderedPageBreak/>
        <w:pict>
          <v:shape id="_x0000_s1027" type="#_x0000_t75" style="position:absolute;margin-left:187.1pt;margin-top:-60.9pt;width:101.8pt;height:82.65pt;z-index:-251656192">
            <v:imagedata r:id="rId5" o:title=""/>
          </v:shape>
          <o:OLEObject Type="Embed" ProgID="CorelDRAW.Graphic.12" ShapeID="_x0000_s1027" DrawAspect="Content" ObjectID="_1694678317" r:id="rId8"/>
        </w:pict>
      </w:r>
    </w:p>
    <w:p w:rsidR="003811B6" w:rsidRPr="00A07E3C" w:rsidRDefault="003811B6" w:rsidP="003811B6">
      <w:pPr>
        <w:spacing w:after="0" w:line="240" w:lineRule="auto"/>
        <w:rPr>
          <w:rFonts w:ascii="Comic Sans MS" w:hAnsi="Comic Sans MS"/>
          <w:sz w:val="24"/>
          <w:szCs w:val="26"/>
        </w:rPr>
      </w:pPr>
      <w:r w:rsidRPr="00A07E3C">
        <w:rPr>
          <w:rFonts w:ascii="Comic Sans MS" w:hAnsi="Comic Sans MS"/>
          <w:sz w:val="24"/>
          <w:szCs w:val="26"/>
        </w:rPr>
        <w:t>Dear Student,</w:t>
      </w:r>
    </w:p>
    <w:p w:rsidR="003811B6" w:rsidRPr="00A07E3C" w:rsidRDefault="003811B6" w:rsidP="003811B6">
      <w:pPr>
        <w:spacing w:after="0" w:line="240" w:lineRule="auto"/>
        <w:rPr>
          <w:rFonts w:ascii="Comic Sans MS" w:hAnsi="Comic Sans MS"/>
          <w:sz w:val="24"/>
          <w:szCs w:val="26"/>
        </w:rPr>
      </w:pPr>
    </w:p>
    <w:p w:rsidR="003811B6" w:rsidRPr="00A07E3C" w:rsidRDefault="003811B6" w:rsidP="003811B6">
      <w:pPr>
        <w:spacing w:after="0" w:line="240" w:lineRule="auto"/>
        <w:rPr>
          <w:rFonts w:ascii="Comic Sans MS" w:hAnsi="Comic Sans MS"/>
          <w:b/>
          <w:sz w:val="24"/>
          <w:szCs w:val="26"/>
        </w:rPr>
      </w:pPr>
      <w:r w:rsidRPr="00A07E3C">
        <w:rPr>
          <w:rFonts w:ascii="Comic Sans MS" w:hAnsi="Comic Sans MS"/>
          <w:b/>
          <w:sz w:val="24"/>
          <w:szCs w:val="26"/>
        </w:rPr>
        <w:t>Hearty Congratulations!</w:t>
      </w:r>
    </w:p>
    <w:p w:rsidR="003811B6" w:rsidRPr="00A07E3C" w:rsidRDefault="003811B6" w:rsidP="003811B6">
      <w:pPr>
        <w:spacing w:after="0" w:line="240" w:lineRule="auto"/>
        <w:rPr>
          <w:rFonts w:ascii="Comic Sans MS" w:hAnsi="Comic Sans MS"/>
          <w:sz w:val="24"/>
          <w:szCs w:val="26"/>
        </w:rPr>
      </w:pPr>
    </w:p>
    <w:p w:rsidR="003811B6" w:rsidRPr="00A07E3C" w:rsidRDefault="003811B6" w:rsidP="003811B6">
      <w:pPr>
        <w:spacing w:after="0" w:line="240" w:lineRule="auto"/>
        <w:jc w:val="both"/>
        <w:rPr>
          <w:rFonts w:ascii="Comic Sans MS" w:hAnsi="Comic Sans MS"/>
          <w:sz w:val="24"/>
          <w:szCs w:val="26"/>
        </w:rPr>
      </w:pPr>
      <w:r w:rsidRPr="00A07E3C">
        <w:rPr>
          <w:rFonts w:ascii="Comic Sans MS" w:hAnsi="Comic Sans MS"/>
          <w:sz w:val="24"/>
          <w:szCs w:val="26"/>
        </w:rPr>
        <w:t>Welcome to IHM-Dehradun where “you change for good”.</w:t>
      </w:r>
    </w:p>
    <w:p w:rsidR="003811B6" w:rsidRPr="00A07E3C" w:rsidRDefault="003811B6" w:rsidP="003811B6">
      <w:pPr>
        <w:spacing w:after="0" w:line="240" w:lineRule="auto"/>
        <w:jc w:val="both"/>
        <w:rPr>
          <w:rFonts w:ascii="Comic Sans MS" w:hAnsi="Comic Sans MS"/>
          <w:sz w:val="24"/>
          <w:szCs w:val="26"/>
        </w:rPr>
      </w:pPr>
    </w:p>
    <w:p w:rsidR="003811B6" w:rsidRPr="00A07E3C" w:rsidRDefault="003811B6" w:rsidP="003811B6">
      <w:pPr>
        <w:spacing w:after="0" w:line="240" w:lineRule="auto"/>
        <w:jc w:val="both"/>
        <w:rPr>
          <w:rFonts w:ascii="Comic Sans MS" w:hAnsi="Comic Sans MS"/>
          <w:sz w:val="24"/>
          <w:szCs w:val="26"/>
        </w:rPr>
      </w:pPr>
      <w:r w:rsidRPr="00A07E3C">
        <w:rPr>
          <w:rFonts w:ascii="Comic Sans MS" w:hAnsi="Comic Sans MS"/>
          <w:sz w:val="24"/>
          <w:szCs w:val="26"/>
        </w:rPr>
        <w:t xml:space="preserve">The entire family of IHM-Dehradun appreciates your decision of joining one of the fastest growing </w:t>
      </w:r>
      <w:proofErr w:type="gramStart"/>
      <w:r w:rsidRPr="00A07E3C">
        <w:rPr>
          <w:rFonts w:ascii="Comic Sans MS" w:hAnsi="Comic Sans MS"/>
          <w:sz w:val="24"/>
          <w:szCs w:val="26"/>
        </w:rPr>
        <w:t>Industry</w:t>
      </w:r>
      <w:proofErr w:type="gramEnd"/>
      <w:r w:rsidRPr="00A07E3C">
        <w:rPr>
          <w:rFonts w:ascii="Comic Sans MS" w:hAnsi="Comic Sans MS"/>
          <w:sz w:val="24"/>
          <w:szCs w:val="26"/>
        </w:rPr>
        <w:t xml:space="preserve"> i.e. Travel and Tourism.</w:t>
      </w:r>
    </w:p>
    <w:p w:rsidR="003811B6" w:rsidRPr="00A07E3C" w:rsidRDefault="003811B6" w:rsidP="003811B6">
      <w:pPr>
        <w:spacing w:after="0" w:line="240" w:lineRule="auto"/>
        <w:jc w:val="both"/>
        <w:rPr>
          <w:rFonts w:ascii="Comic Sans MS" w:hAnsi="Comic Sans MS"/>
          <w:sz w:val="24"/>
          <w:szCs w:val="26"/>
        </w:rPr>
      </w:pPr>
    </w:p>
    <w:p w:rsidR="003811B6" w:rsidRPr="00A07E3C" w:rsidRDefault="003811B6" w:rsidP="003811B6">
      <w:pPr>
        <w:spacing w:after="0" w:line="240" w:lineRule="auto"/>
        <w:jc w:val="both"/>
        <w:rPr>
          <w:rFonts w:ascii="Comic Sans MS" w:hAnsi="Comic Sans MS"/>
          <w:sz w:val="24"/>
          <w:szCs w:val="26"/>
        </w:rPr>
      </w:pPr>
      <w:r w:rsidRPr="00A07E3C">
        <w:rPr>
          <w:rFonts w:ascii="Comic Sans MS" w:hAnsi="Comic Sans MS"/>
          <w:sz w:val="24"/>
          <w:szCs w:val="26"/>
        </w:rPr>
        <w:t xml:space="preserve">In order to achieve success in the Hospitality World, you need to be courteous, caring and clear in your thoughts, vision and mission.  </w:t>
      </w:r>
      <w:proofErr w:type="gramStart"/>
      <w:r w:rsidRPr="00A07E3C">
        <w:rPr>
          <w:rFonts w:ascii="Comic Sans MS" w:hAnsi="Comic Sans MS"/>
          <w:sz w:val="24"/>
          <w:szCs w:val="26"/>
        </w:rPr>
        <w:t>Good communication skills, self discipline, commitment, hard work with a clear cut goal is</w:t>
      </w:r>
      <w:proofErr w:type="gramEnd"/>
      <w:r w:rsidRPr="00A07E3C">
        <w:rPr>
          <w:rFonts w:ascii="Comic Sans MS" w:hAnsi="Comic Sans MS"/>
          <w:sz w:val="24"/>
          <w:szCs w:val="26"/>
        </w:rPr>
        <w:t xml:space="preserve"> the need of the hour.</w:t>
      </w:r>
    </w:p>
    <w:p w:rsidR="003811B6" w:rsidRPr="00A07E3C" w:rsidRDefault="003811B6" w:rsidP="003811B6">
      <w:pPr>
        <w:spacing w:after="0" w:line="240" w:lineRule="auto"/>
        <w:jc w:val="both"/>
        <w:rPr>
          <w:rFonts w:ascii="Comic Sans MS" w:hAnsi="Comic Sans MS"/>
          <w:sz w:val="24"/>
          <w:szCs w:val="26"/>
        </w:rPr>
      </w:pPr>
    </w:p>
    <w:p w:rsidR="003811B6" w:rsidRPr="00A07E3C" w:rsidRDefault="003811B6" w:rsidP="003811B6">
      <w:pPr>
        <w:spacing w:after="0" w:line="240" w:lineRule="auto"/>
        <w:jc w:val="both"/>
        <w:rPr>
          <w:rFonts w:ascii="Comic Sans MS" w:hAnsi="Comic Sans MS"/>
          <w:sz w:val="24"/>
          <w:szCs w:val="26"/>
        </w:rPr>
      </w:pPr>
      <w:r w:rsidRPr="00A07E3C">
        <w:rPr>
          <w:rFonts w:ascii="Comic Sans MS" w:hAnsi="Comic Sans MS"/>
          <w:sz w:val="24"/>
          <w:szCs w:val="26"/>
        </w:rPr>
        <w:t>I promise on behalf of the IHM team that, we will leave no stone unturned to help you in achieving your objective.</w:t>
      </w:r>
    </w:p>
    <w:p w:rsidR="003811B6" w:rsidRPr="00A07E3C" w:rsidRDefault="003811B6" w:rsidP="003811B6">
      <w:pPr>
        <w:spacing w:after="0" w:line="240" w:lineRule="auto"/>
        <w:jc w:val="both"/>
        <w:rPr>
          <w:rFonts w:ascii="Comic Sans MS" w:hAnsi="Comic Sans MS"/>
          <w:sz w:val="24"/>
          <w:szCs w:val="26"/>
        </w:rPr>
      </w:pPr>
    </w:p>
    <w:p w:rsidR="003811B6" w:rsidRPr="00A07E3C" w:rsidRDefault="003811B6" w:rsidP="003811B6">
      <w:pPr>
        <w:spacing w:after="0" w:line="240" w:lineRule="auto"/>
        <w:jc w:val="both"/>
        <w:rPr>
          <w:rFonts w:ascii="Comic Sans MS" w:hAnsi="Comic Sans MS"/>
          <w:sz w:val="24"/>
          <w:szCs w:val="26"/>
        </w:rPr>
      </w:pPr>
      <w:r w:rsidRPr="00A07E3C">
        <w:rPr>
          <w:rFonts w:ascii="Comic Sans MS" w:hAnsi="Comic Sans MS"/>
          <w:sz w:val="24"/>
          <w:szCs w:val="26"/>
        </w:rPr>
        <w:t>Every good organization has its own Rules and Regulations so we have.  We expect you will honour the Do’s and Don’ts of IHM Dehradun and strictly follow during your tenure here as a student.</w:t>
      </w:r>
    </w:p>
    <w:p w:rsidR="003811B6" w:rsidRPr="00A07E3C" w:rsidRDefault="003811B6" w:rsidP="003811B6">
      <w:pPr>
        <w:spacing w:after="0" w:line="240" w:lineRule="auto"/>
        <w:jc w:val="both"/>
        <w:rPr>
          <w:rFonts w:ascii="Comic Sans MS" w:hAnsi="Comic Sans MS"/>
          <w:sz w:val="24"/>
          <w:szCs w:val="26"/>
        </w:rPr>
      </w:pPr>
    </w:p>
    <w:p w:rsidR="003811B6" w:rsidRPr="00A07E3C" w:rsidRDefault="003811B6" w:rsidP="003811B6">
      <w:pPr>
        <w:spacing w:after="0" w:line="240" w:lineRule="auto"/>
        <w:jc w:val="both"/>
        <w:rPr>
          <w:rFonts w:ascii="Comic Sans MS" w:hAnsi="Comic Sans MS"/>
          <w:sz w:val="24"/>
          <w:szCs w:val="26"/>
        </w:rPr>
      </w:pPr>
      <w:r w:rsidRPr="00A07E3C">
        <w:rPr>
          <w:rFonts w:ascii="Comic Sans MS" w:hAnsi="Comic Sans MS"/>
          <w:sz w:val="24"/>
          <w:szCs w:val="26"/>
        </w:rPr>
        <w:t>Once again welcome to – “a college with a difference”.</w:t>
      </w:r>
    </w:p>
    <w:p w:rsidR="003811B6" w:rsidRPr="00A07E3C" w:rsidRDefault="003811B6" w:rsidP="003811B6">
      <w:pPr>
        <w:spacing w:after="0" w:line="240" w:lineRule="auto"/>
        <w:jc w:val="both"/>
        <w:rPr>
          <w:rFonts w:ascii="Comic Sans MS" w:hAnsi="Comic Sans MS"/>
          <w:sz w:val="24"/>
          <w:szCs w:val="26"/>
        </w:rPr>
      </w:pPr>
    </w:p>
    <w:p w:rsidR="003811B6" w:rsidRPr="00A07E3C" w:rsidRDefault="003811B6" w:rsidP="003811B6">
      <w:pPr>
        <w:spacing w:after="0" w:line="240" w:lineRule="auto"/>
        <w:jc w:val="both"/>
        <w:rPr>
          <w:rFonts w:ascii="Comic Sans MS" w:hAnsi="Comic Sans MS"/>
          <w:sz w:val="24"/>
          <w:szCs w:val="26"/>
        </w:rPr>
      </w:pPr>
      <w:r w:rsidRPr="00A07E3C">
        <w:rPr>
          <w:rFonts w:ascii="Comic Sans MS" w:hAnsi="Comic Sans MS"/>
          <w:sz w:val="24"/>
          <w:szCs w:val="26"/>
        </w:rPr>
        <w:t>May God Bless You!</w:t>
      </w:r>
    </w:p>
    <w:p w:rsidR="003811B6" w:rsidRPr="00A07E3C" w:rsidRDefault="003811B6" w:rsidP="003811B6">
      <w:pPr>
        <w:spacing w:after="0" w:line="240" w:lineRule="auto"/>
        <w:rPr>
          <w:rFonts w:ascii="Comic Sans MS" w:hAnsi="Comic Sans MS"/>
          <w:sz w:val="24"/>
          <w:szCs w:val="26"/>
        </w:rPr>
      </w:pPr>
    </w:p>
    <w:p w:rsidR="003811B6" w:rsidRPr="00A07E3C" w:rsidRDefault="003811B6" w:rsidP="003811B6">
      <w:pPr>
        <w:spacing w:after="0" w:line="240" w:lineRule="auto"/>
        <w:rPr>
          <w:rFonts w:ascii="Comic Sans MS" w:hAnsi="Comic Sans MS"/>
          <w:b/>
          <w:sz w:val="24"/>
          <w:szCs w:val="26"/>
        </w:rPr>
      </w:pPr>
    </w:p>
    <w:p w:rsidR="003811B6" w:rsidRPr="00A07E3C" w:rsidRDefault="003811B6" w:rsidP="003811B6">
      <w:pPr>
        <w:spacing w:after="0" w:line="240" w:lineRule="auto"/>
        <w:rPr>
          <w:rFonts w:ascii="Comic Sans MS" w:hAnsi="Comic Sans MS"/>
          <w:sz w:val="24"/>
          <w:szCs w:val="26"/>
        </w:rPr>
      </w:pPr>
      <w:r w:rsidRPr="00A07E3C">
        <w:rPr>
          <w:rFonts w:ascii="Comic Sans MS" w:hAnsi="Comic Sans MS"/>
          <w:sz w:val="24"/>
          <w:szCs w:val="26"/>
        </w:rPr>
        <w:t>Principal</w:t>
      </w:r>
    </w:p>
    <w:p w:rsidR="003811B6" w:rsidRPr="00A07E3C" w:rsidRDefault="003811B6" w:rsidP="003811B6">
      <w:pPr>
        <w:spacing w:after="0" w:line="240" w:lineRule="auto"/>
        <w:rPr>
          <w:rFonts w:ascii="Comic Sans MS" w:hAnsi="Comic Sans MS"/>
          <w:sz w:val="24"/>
          <w:szCs w:val="26"/>
        </w:rPr>
      </w:pPr>
      <w:r w:rsidRPr="00A07E3C">
        <w:rPr>
          <w:rFonts w:ascii="Comic Sans MS" w:hAnsi="Comic Sans MS"/>
          <w:sz w:val="24"/>
          <w:szCs w:val="26"/>
        </w:rPr>
        <w:t>IHM Dehradun</w:t>
      </w:r>
    </w:p>
    <w:p w:rsidR="003811B6" w:rsidRPr="00A07E3C" w:rsidRDefault="003811B6" w:rsidP="003811B6">
      <w:pPr>
        <w:spacing w:after="0" w:line="240" w:lineRule="auto"/>
        <w:rPr>
          <w:rFonts w:ascii="Comic Sans MS" w:hAnsi="Comic Sans MS"/>
          <w:sz w:val="24"/>
          <w:szCs w:val="26"/>
        </w:rPr>
      </w:pPr>
    </w:p>
    <w:p w:rsidR="003811B6" w:rsidRPr="00A07E3C" w:rsidRDefault="003811B6" w:rsidP="003811B6">
      <w:pPr>
        <w:spacing w:after="0" w:line="240" w:lineRule="auto"/>
        <w:ind w:left="1440" w:hanging="1440"/>
        <w:jc w:val="both"/>
        <w:rPr>
          <w:rFonts w:ascii="Calibri" w:hAnsi="Calibri"/>
          <w:sz w:val="26"/>
          <w:szCs w:val="26"/>
        </w:rPr>
      </w:pPr>
      <w:r w:rsidRPr="00A07E3C">
        <w:rPr>
          <w:rFonts w:ascii="Calibri" w:hAnsi="Calibri"/>
          <w:b/>
          <w:sz w:val="24"/>
          <w:szCs w:val="26"/>
        </w:rPr>
        <w:t xml:space="preserve">Note :- </w:t>
      </w:r>
      <w:r w:rsidRPr="00A07E3C">
        <w:rPr>
          <w:rFonts w:ascii="Calibri" w:hAnsi="Calibri"/>
          <w:b/>
          <w:sz w:val="24"/>
          <w:szCs w:val="26"/>
        </w:rPr>
        <w:tab/>
      </w:r>
      <w:proofErr w:type="spellStart"/>
      <w:r w:rsidRPr="00A07E3C">
        <w:rPr>
          <w:rFonts w:ascii="Calibri" w:hAnsi="Calibri"/>
          <w:sz w:val="26"/>
          <w:szCs w:val="26"/>
        </w:rPr>
        <w:t>i</w:t>
      </w:r>
      <w:proofErr w:type="spellEnd"/>
      <w:r w:rsidRPr="00A07E3C">
        <w:rPr>
          <w:rFonts w:ascii="Calibri" w:hAnsi="Calibri"/>
          <w:sz w:val="26"/>
          <w:szCs w:val="26"/>
        </w:rPr>
        <w:t xml:space="preserve">) Please feel free to contact Mr. </w:t>
      </w:r>
      <w:proofErr w:type="spellStart"/>
      <w:r w:rsidRPr="00A07E3C">
        <w:rPr>
          <w:rFonts w:ascii="Calibri" w:hAnsi="Calibri"/>
          <w:sz w:val="26"/>
          <w:szCs w:val="26"/>
        </w:rPr>
        <w:t>Kamlesh</w:t>
      </w:r>
      <w:proofErr w:type="spellEnd"/>
      <w:r w:rsidRPr="00A07E3C">
        <w:rPr>
          <w:rFonts w:ascii="Calibri" w:hAnsi="Calibri"/>
          <w:sz w:val="26"/>
          <w:szCs w:val="26"/>
        </w:rPr>
        <w:t xml:space="preserve"> </w:t>
      </w:r>
      <w:proofErr w:type="spellStart"/>
      <w:r w:rsidRPr="00A07E3C">
        <w:rPr>
          <w:rFonts w:ascii="Calibri" w:hAnsi="Calibri"/>
          <w:sz w:val="26"/>
          <w:szCs w:val="26"/>
        </w:rPr>
        <w:t>Rana</w:t>
      </w:r>
      <w:proofErr w:type="spellEnd"/>
      <w:r w:rsidRPr="00A07E3C">
        <w:rPr>
          <w:rFonts w:ascii="Calibri" w:hAnsi="Calibri"/>
          <w:sz w:val="26"/>
          <w:szCs w:val="26"/>
        </w:rPr>
        <w:t xml:space="preserve">, Student Support for any further assistance on 09410394200 </w:t>
      </w:r>
      <w:r>
        <w:rPr>
          <w:rFonts w:ascii="Calibri" w:hAnsi="Calibri"/>
          <w:sz w:val="26"/>
          <w:szCs w:val="26"/>
        </w:rPr>
        <w:t>or landline no 0135-2550272</w:t>
      </w:r>
      <w:r w:rsidRPr="00A07E3C">
        <w:rPr>
          <w:rFonts w:ascii="Calibri" w:hAnsi="Calibri"/>
          <w:sz w:val="26"/>
          <w:szCs w:val="26"/>
        </w:rPr>
        <w:t xml:space="preserve"> </w:t>
      </w:r>
    </w:p>
    <w:p w:rsidR="003811B6" w:rsidRPr="00A07E3C" w:rsidRDefault="003811B6" w:rsidP="003811B6">
      <w:pPr>
        <w:spacing w:after="0" w:line="240" w:lineRule="auto"/>
        <w:ind w:left="1440" w:hanging="1440"/>
        <w:jc w:val="both"/>
        <w:rPr>
          <w:rFonts w:ascii="Calibri" w:hAnsi="Calibri"/>
          <w:sz w:val="26"/>
          <w:szCs w:val="26"/>
        </w:rPr>
      </w:pPr>
      <w:r w:rsidRPr="00A07E3C">
        <w:rPr>
          <w:rFonts w:ascii="Calibri" w:hAnsi="Calibri"/>
          <w:sz w:val="26"/>
          <w:szCs w:val="26"/>
        </w:rPr>
        <w:tab/>
        <w:t xml:space="preserve">ii) Attendance of your wards would be available on the online portal </w:t>
      </w:r>
      <w:proofErr w:type="spellStart"/>
      <w:r w:rsidRPr="00A07E3C">
        <w:rPr>
          <w:rFonts w:ascii="Calibri" w:hAnsi="Calibri"/>
          <w:sz w:val="26"/>
          <w:szCs w:val="26"/>
        </w:rPr>
        <w:t>i.e</w:t>
      </w:r>
      <w:proofErr w:type="spellEnd"/>
      <w:r w:rsidRPr="00A07E3C">
        <w:rPr>
          <w:rFonts w:ascii="Calibri" w:hAnsi="Calibri"/>
          <w:sz w:val="26"/>
          <w:szCs w:val="26"/>
        </w:rPr>
        <w:t xml:space="preserve">, THIMS for which id &amp; password would be available with students in another 10 to 15 days. </w:t>
      </w:r>
    </w:p>
    <w:p w:rsidR="003811B6" w:rsidRPr="00A07E3C" w:rsidRDefault="003811B6" w:rsidP="003811B6">
      <w:pPr>
        <w:spacing w:after="0" w:line="240" w:lineRule="auto"/>
        <w:ind w:left="1440" w:hanging="1440"/>
        <w:jc w:val="both"/>
        <w:rPr>
          <w:rFonts w:ascii="Calibri" w:hAnsi="Calibri"/>
          <w:sz w:val="26"/>
          <w:szCs w:val="26"/>
        </w:rPr>
      </w:pPr>
      <w:r w:rsidRPr="00A07E3C">
        <w:rPr>
          <w:rFonts w:ascii="Calibri" w:hAnsi="Calibri"/>
          <w:sz w:val="26"/>
          <w:szCs w:val="26"/>
        </w:rPr>
        <w:tab/>
        <w:t xml:space="preserve">iii) Attendance would not be sent to the parents they can login and check the same by the given user name and password </w:t>
      </w:r>
      <w:r>
        <w:rPr>
          <w:rFonts w:ascii="Calibri" w:hAnsi="Calibri"/>
          <w:sz w:val="26"/>
          <w:szCs w:val="26"/>
        </w:rPr>
        <w:t>from their wa</w:t>
      </w:r>
      <w:r w:rsidRPr="00A07E3C">
        <w:rPr>
          <w:rFonts w:ascii="Calibri" w:hAnsi="Calibri"/>
          <w:sz w:val="26"/>
          <w:szCs w:val="26"/>
        </w:rPr>
        <w:t xml:space="preserve">rds. </w:t>
      </w:r>
    </w:p>
    <w:p w:rsidR="003811B6" w:rsidRPr="00A07E3C" w:rsidRDefault="003811B6" w:rsidP="003811B6">
      <w:pPr>
        <w:spacing w:after="0" w:line="240" w:lineRule="auto"/>
        <w:ind w:left="1440" w:hanging="1440"/>
        <w:jc w:val="both"/>
        <w:rPr>
          <w:rFonts w:ascii="Calibri" w:hAnsi="Calibri"/>
          <w:b/>
          <w:sz w:val="26"/>
          <w:szCs w:val="26"/>
        </w:rPr>
      </w:pPr>
      <w:r w:rsidRPr="00A07E3C">
        <w:rPr>
          <w:rFonts w:ascii="Calibri" w:hAnsi="Calibri"/>
          <w:sz w:val="26"/>
          <w:szCs w:val="26"/>
        </w:rPr>
        <w:tab/>
      </w:r>
      <w:proofErr w:type="gramStart"/>
      <w:r w:rsidRPr="00A07E3C">
        <w:rPr>
          <w:rFonts w:ascii="Calibri" w:hAnsi="Calibri"/>
          <w:sz w:val="26"/>
          <w:szCs w:val="26"/>
        </w:rPr>
        <w:t>iv) No</w:t>
      </w:r>
      <w:proofErr w:type="gramEnd"/>
      <w:r w:rsidRPr="00A07E3C">
        <w:rPr>
          <w:rFonts w:ascii="Calibri" w:hAnsi="Calibri"/>
          <w:sz w:val="26"/>
          <w:szCs w:val="26"/>
        </w:rPr>
        <w:t xml:space="preserve"> student would be allowed to leave the hostel for the first year. </w:t>
      </w:r>
    </w:p>
    <w:p w:rsidR="003811B6" w:rsidRPr="00A07E3C" w:rsidRDefault="003811B6" w:rsidP="00A07E3C">
      <w:pPr>
        <w:spacing w:after="0" w:line="240" w:lineRule="auto"/>
        <w:ind w:left="1440" w:hanging="1440"/>
        <w:jc w:val="both"/>
        <w:rPr>
          <w:rFonts w:ascii="Calibri" w:hAnsi="Calibri"/>
          <w:b/>
          <w:sz w:val="26"/>
          <w:szCs w:val="26"/>
        </w:rPr>
      </w:pPr>
    </w:p>
    <w:sectPr w:rsidR="003811B6" w:rsidRPr="00A07E3C" w:rsidSect="00873BE1">
      <w:pgSz w:w="11906" w:h="16838"/>
      <w:pgMar w:top="1440"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D15A5"/>
    <w:multiLevelType w:val="hybridMultilevel"/>
    <w:tmpl w:val="18EE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34C4B"/>
    <w:rsid w:val="00107297"/>
    <w:rsid w:val="001147EE"/>
    <w:rsid w:val="00134C4B"/>
    <w:rsid w:val="00195427"/>
    <w:rsid w:val="001B1856"/>
    <w:rsid w:val="00290C6B"/>
    <w:rsid w:val="002A3F54"/>
    <w:rsid w:val="00322915"/>
    <w:rsid w:val="003811B6"/>
    <w:rsid w:val="003925FA"/>
    <w:rsid w:val="00393019"/>
    <w:rsid w:val="00593705"/>
    <w:rsid w:val="005B36AE"/>
    <w:rsid w:val="00662287"/>
    <w:rsid w:val="00673AFD"/>
    <w:rsid w:val="006B3A70"/>
    <w:rsid w:val="006F4230"/>
    <w:rsid w:val="00764003"/>
    <w:rsid w:val="00803085"/>
    <w:rsid w:val="0086696F"/>
    <w:rsid w:val="00872A3F"/>
    <w:rsid w:val="00873BE1"/>
    <w:rsid w:val="008E315C"/>
    <w:rsid w:val="00955083"/>
    <w:rsid w:val="009A0BC4"/>
    <w:rsid w:val="009A3C60"/>
    <w:rsid w:val="009F2191"/>
    <w:rsid w:val="00A07E3C"/>
    <w:rsid w:val="00A7346B"/>
    <w:rsid w:val="00AF2126"/>
    <w:rsid w:val="00B05B08"/>
    <w:rsid w:val="00B50F9C"/>
    <w:rsid w:val="00B91AF7"/>
    <w:rsid w:val="00BD5D24"/>
    <w:rsid w:val="00C209E9"/>
    <w:rsid w:val="00C801EA"/>
    <w:rsid w:val="00CE7E47"/>
    <w:rsid w:val="00D949C7"/>
    <w:rsid w:val="00E16BE9"/>
    <w:rsid w:val="00E25D25"/>
    <w:rsid w:val="00E45700"/>
    <w:rsid w:val="00E65D72"/>
    <w:rsid w:val="00F37FC3"/>
    <w:rsid w:val="00F97254"/>
    <w:rsid w:val="00FA187D"/>
    <w:rsid w:val="00FB1907"/>
    <w:rsid w:val="00FB353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9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9C7"/>
    <w:pPr>
      <w:ind w:left="720"/>
      <w:contextualSpacing/>
    </w:pPr>
  </w:style>
  <w:style w:type="character" w:styleId="Hyperlink">
    <w:name w:val="Hyperlink"/>
    <w:basedOn w:val="DefaultParagraphFont"/>
    <w:uiPriority w:val="99"/>
    <w:unhideWhenUsed/>
    <w:rsid w:val="00D949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www.ihmdd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12</cp:revision>
  <cp:lastPrinted>2018-07-13T11:58:00Z</cp:lastPrinted>
  <dcterms:created xsi:type="dcterms:W3CDTF">2013-06-05T04:53:00Z</dcterms:created>
  <dcterms:modified xsi:type="dcterms:W3CDTF">2021-10-02T05:42:00Z</dcterms:modified>
</cp:coreProperties>
</file>