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080" w:rsidRPr="00C84080" w:rsidRDefault="00C84080" w:rsidP="00C84080">
      <w:pPr>
        <w:shd w:val="clear" w:color="auto" w:fill="FFFFFF"/>
        <w:spacing w:after="300" w:line="240" w:lineRule="auto"/>
        <w:jc w:val="center"/>
        <w:outlineLvl w:val="0"/>
        <w:rPr>
          <w:rFonts w:ascii="Arial" w:eastAsia="Times New Roman" w:hAnsi="Arial" w:cs="Arial"/>
          <w:b/>
          <w:bCs/>
          <w:color w:val="333333"/>
          <w:kern w:val="36"/>
          <w:sz w:val="54"/>
          <w:szCs w:val="54"/>
        </w:rPr>
      </w:pPr>
      <w:r w:rsidRPr="00C84080">
        <w:rPr>
          <w:rFonts w:ascii="Arial" w:eastAsia="Times New Roman" w:hAnsi="Arial" w:cs="Arial"/>
          <w:b/>
          <w:bCs/>
          <w:color w:val="333333"/>
          <w:kern w:val="36"/>
          <w:sz w:val="54"/>
          <w:szCs w:val="54"/>
        </w:rPr>
        <w:t>Hostel Rules</w:t>
      </w:r>
    </w:p>
    <w:p w:rsidR="00C84080" w:rsidRPr="00C84080" w:rsidRDefault="00C84080" w:rsidP="00C84080">
      <w:pPr>
        <w:shd w:val="clear" w:color="auto" w:fill="FFFFFF"/>
        <w:spacing w:after="225" w:line="240" w:lineRule="auto"/>
        <w:jc w:val="center"/>
        <w:rPr>
          <w:rFonts w:ascii="Arial" w:eastAsia="Times New Roman" w:hAnsi="Arial" w:cs="Arial"/>
          <w:color w:val="333333"/>
          <w:sz w:val="24"/>
          <w:szCs w:val="24"/>
        </w:rPr>
      </w:pPr>
      <w:proofErr w:type="gramStart"/>
      <w:r w:rsidRPr="00C84080">
        <w:rPr>
          <w:rFonts w:ascii="Arial" w:eastAsia="Times New Roman" w:hAnsi="Arial" w:cs="Arial"/>
          <w:b/>
          <w:bCs/>
          <w:color w:val="333333"/>
          <w:sz w:val="24"/>
          <w:szCs w:val="24"/>
        </w:rPr>
        <w:t>Institute of Hotel Management,</w:t>
      </w:r>
      <w:r w:rsidRPr="00C84080">
        <w:rPr>
          <w:rFonts w:ascii="Arial" w:eastAsia="Times New Roman" w:hAnsi="Arial" w:cs="Arial"/>
          <w:color w:val="333333"/>
          <w:sz w:val="24"/>
          <w:szCs w:val="24"/>
        </w:rPr>
        <w:t> </w:t>
      </w:r>
      <w:proofErr w:type="spellStart"/>
      <w:r>
        <w:rPr>
          <w:rFonts w:ascii="Arial" w:eastAsia="Times New Roman" w:hAnsi="Arial" w:cs="Arial"/>
          <w:b/>
          <w:bCs/>
          <w:color w:val="333333"/>
          <w:sz w:val="24"/>
          <w:szCs w:val="24"/>
        </w:rPr>
        <w:t>Dehradun</w:t>
      </w:r>
      <w:proofErr w:type="spellEnd"/>
      <w:r>
        <w:rPr>
          <w:rFonts w:ascii="Arial" w:eastAsia="Times New Roman" w:hAnsi="Arial" w:cs="Arial"/>
          <w:b/>
          <w:bCs/>
          <w:color w:val="333333"/>
          <w:sz w:val="24"/>
          <w:szCs w:val="24"/>
        </w:rPr>
        <w:t xml:space="preserve"> - 248003</w:t>
      </w:r>
      <w:r w:rsidRPr="00C84080">
        <w:rPr>
          <w:rFonts w:ascii="Arial" w:eastAsia="Times New Roman" w:hAnsi="Arial" w:cs="Arial"/>
          <w:b/>
          <w:bCs/>
          <w:color w:val="333333"/>
          <w:sz w:val="24"/>
          <w:szCs w:val="24"/>
        </w:rPr>
        <w:t>.</w:t>
      </w:r>
      <w:proofErr w:type="gramEnd"/>
    </w:p>
    <w:p w:rsidR="00C84080" w:rsidRPr="00C84080" w:rsidRDefault="00C84080" w:rsidP="00C84080">
      <w:pPr>
        <w:shd w:val="clear" w:color="auto" w:fill="FFFFFF"/>
        <w:spacing w:after="225" w:line="240" w:lineRule="auto"/>
        <w:jc w:val="center"/>
        <w:rPr>
          <w:rFonts w:ascii="Arial" w:eastAsia="Times New Roman" w:hAnsi="Arial" w:cs="Arial"/>
          <w:color w:val="333333"/>
          <w:sz w:val="24"/>
          <w:szCs w:val="24"/>
        </w:rPr>
      </w:pPr>
      <w:r w:rsidRPr="00C84080">
        <w:rPr>
          <w:rFonts w:ascii="Arial" w:eastAsia="Times New Roman" w:hAnsi="Arial" w:cs="Arial"/>
          <w:b/>
          <w:bCs/>
          <w:color w:val="333333"/>
          <w:sz w:val="24"/>
          <w:szCs w:val="24"/>
        </w:rPr>
        <w:t>Hostel – Code of Conduct</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On arrival a student will report to the Warden and will take possession of the room after signing the inventory of the furniture, electrical and other items in the room.</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At the end of each semester, the students shall vacate his/ her room within three days after the final examination of the course is over and hand over the charge of the room, including all items, on the inventory to the Care-taker or any other official of the hostel authorized by the Warden.</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The following acts/ items are forbidden inside the hostel premises:</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Ragging in any form</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Any act of intimidation or violence</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Willful damage to the property</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Drinker or riotous behavior</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 xml:space="preserve">Use or consumption of narcotics or alcoholic </w:t>
      </w:r>
      <w:proofErr w:type="spellStart"/>
      <w:r w:rsidRPr="00C84080">
        <w:rPr>
          <w:rFonts w:ascii="Arial" w:eastAsia="Times New Roman" w:hAnsi="Arial" w:cs="Arial"/>
          <w:color w:val="333333"/>
          <w:sz w:val="24"/>
          <w:szCs w:val="24"/>
        </w:rPr>
        <w:t>baverages</w:t>
      </w:r>
      <w:proofErr w:type="spellEnd"/>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Gambling</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Smoking</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Use of unauthorized electrical gadgets</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Cooking/ Making tea etc.</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Pasting of posters, writing on walls or defacing the hostel in any form.</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Shouting, calling out, whistling or singing aloud</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Firearms, daggers, cycle chains, rods or any kind of weapons</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Use of audio equipments is acceptable only if it is not objectionable to other residents.</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Day scholars and guests are not allowed in the hostel.</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The hostel dues shall be paid as per the directives of the Management.</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Students are not allowed to be outside the hostel after 09:00 PM without prior permission from the Warden.</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Hostlers are responsible for keeping their rooms and the common areas in the hostel clean and tidy at all times. Hostel furniture must not be moved without permission of the Warden.</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All fans, lights and other electrical appliances must be switched off when not in use.</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Hostel Management reserves the right to make spot checks of the rooms and the common area without giving prior notice to the students.</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Hostlers are advised to lock all doors at all times for security reasons. The hostel management is not responsible for any loss of private property.</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lastRenderedPageBreak/>
        <w:t>Hostlers are not permitted to change their rooms or sleep anywhere else other than in their own room.</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Hostel Management reserves the right to change the rooms of the students if so required.</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Pets are not allowed in the hostel premises.</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Hostlers are not allowed to keep any vehicles other than bicycles.</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Hostlers are not allowed to undertake any part-time or full time job or join part time courses without the approval of the Hostel Warden.</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Hostlers have to maintain 75% attendance in the classes, below which they will not be allotted hostel facility in the next semester. In case the monthly attendance in class falls below 75%, the students may be asked to vacate the hostel immediately.</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In case of prolong illness, injury or accident, the local guardian shall be responsible to take care of the ward and take him/ her temporarily from the hostel. In case the local guardian fails to take the responsibility of the ward within stipulated time, the management will not be responsible for the well being of the student.</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In case of change of Local Guardian or change of contact details/ address of Local Guardian/ Parents, the Hostel Warden should be informed in writing by the student.</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Any assignments/ duties as assigned by the Hostel Warden must be completed as instructed.</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Students must adhere to the timings and uniform code of the dining room.</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Carrying food or beverage outside the dining hall is not permitted.</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The hostel management reserves the right to revise “The Code of Conduct” from time to time and the changes will be informed in form of notice on the hostel notice boards. Ignorance of rules will not be accepted.</w:t>
      </w:r>
    </w:p>
    <w:p w:rsidR="009D4DE2" w:rsidRPr="00622FCA" w:rsidRDefault="00622FCA">
      <w:r w:rsidRPr="00622FCA">
        <w:rPr>
          <w:rFonts w:ascii="Comic Sans MS" w:hAnsi="Comic Sans MS"/>
          <w:b/>
          <w:sz w:val="26"/>
          <w:szCs w:val="26"/>
          <w:u w:val="single"/>
        </w:rPr>
        <w:t xml:space="preserve">Important </w:t>
      </w:r>
      <w:proofErr w:type="gramStart"/>
      <w:r w:rsidRPr="00622FCA">
        <w:rPr>
          <w:rFonts w:ascii="Comic Sans MS" w:hAnsi="Comic Sans MS"/>
          <w:b/>
          <w:sz w:val="26"/>
          <w:szCs w:val="26"/>
          <w:u w:val="single"/>
        </w:rPr>
        <w:t xml:space="preserve">Note </w:t>
      </w:r>
      <w:r>
        <w:rPr>
          <w:rFonts w:ascii="Comic Sans MS" w:hAnsi="Comic Sans MS"/>
          <w:b/>
          <w:sz w:val="26"/>
          <w:szCs w:val="26"/>
        </w:rPr>
        <w:t>:</w:t>
      </w:r>
      <w:proofErr w:type="gramEnd"/>
      <w:r>
        <w:rPr>
          <w:rFonts w:ascii="Comic Sans MS" w:hAnsi="Comic Sans MS"/>
          <w:b/>
          <w:sz w:val="26"/>
          <w:szCs w:val="26"/>
        </w:rPr>
        <w:t>-</w:t>
      </w:r>
    </w:p>
    <w:p w:rsidR="00622FCA" w:rsidRPr="00622FCA" w:rsidRDefault="00622FCA" w:rsidP="00622FCA">
      <w:pPr>
        <w:spacing w:after="0" w:line="240" w:lineRule="auto"/>
        <w:ind w:left="90"/>
        <w:jc w:val="both"/>
        <w:rPr>
          <w:rFonts w:ascii="Comic Sans MS" w:hAnsi="Comic Sans MS"/>
          <w:sz w:val="26"/>
          <w:szCs w:val="26"/>
        </w:rPr>
      </w:pPr>
      <w:proofErr w:type="spellStart"/>
      <w:r w:rsidRPr="00622FCA">
        <w:rPr>
          <w:rFonts w:ascii="Comic Sans MS" w:hAnsi="Comic Sans MS"/>
          <w:sz w:val="26"/>
          <w:szCs w:val="26"/>
        </w:rPr>
        <w:t>i</w:t>
      </w:r>
      <w:proofErr w:type="spellEnd"/>
      <w:r w:rsidRPr="00622FCA">
        <w:rPr>
          <w:rFonts w:ascii="Comic Sans MS" w:hAnsi="Comic Sans MS"/>
          <w:sz w:val="26"/>
          <w:szCs w:val="26"/>
        </w:rPr>
        <w:t xml:space="preserve">) Please feel free to contact Mr. </w:t>
      </w:r>
      <w:proofErr w:type="spellStart"/>
      <w:r w:rsidRPr="00622FCA">
        <w:rPr>
          <w:rFonts w:ascii="Comic Sans MS" w:hAnsi="Comic Sans MS"/>
          <w:sz w:val="26"/>
          <w:szCs w:val="26"/>
        </w:rPr>
        <w:t>Kamlesh</w:t>
      </w:r>
      <w:proofErr w:type="spellEnd"/>
      <w:r w:rsidRPr="00622FCA">
        <w:rPr>
          <w:rFonts w:ascii="Comic Sans MS" w:hAnsi="Comic Sans MS"/>
          <w:sz w:val="26"/>
          <w:szCs w:val="26"/>
        </w:rPr>
        <w:t xml:space="preserve"> </w:t>
      </w:r>
      <w:proofErr w:type="spellStart"/>
      <w:r w:rsidRPr="00622FCA">
        <w:rPr>
          <w:rFonts w:ascii="Comic Sans MS" w:hAnsi="Comic Sans MS"/>
          <w:sz w:val="26"/>
          <w:szCs w:val="26"/>
        </w:rPr>
        <w:t>Rana</w:t>
      </w:r>
      <w:proofErr w:type="spellEnd"/>
      <w:r>
        <w:rPr>
          <w:rFonts w:ascii="Comic Sans MS" w:hAnsi="Comic Sans MS"/>
          <w:sz w:val="26"/>
          <w:szCs w:val="26"/>
        </w:rPr>
        <w:t xml:space="preserve">, Student Support for any </w:t>
      </w:r>
      <w:r w:rsidRPr="00622FCA">
        <w:rPr>
          <w:rFonts w:ascii="Comic Sans MS" w:hAnsi="Comic Sans MS"/>
          <w:sz w:val="26"/>
          <w:szCs w:val="26"/>
        </w:rPr>
        <w:t xml:space="preserve">further assistance on 09410394200  </w:t>
      </w:r>
    </w:p>
    <w:p w:rsidR="00622FCA" w:rsidRPr="00622FCA" w:rsidRDefault="00622FCA" w:rsidP="00622FCA">
      <w:pPr>
        <w:spacing w:after="0" w:line="240" w:lineRule="auto"/>
        <w:ind w:left="90"/>
        <w:jc w:val="both"/>
        <w:rPr>
          <w:rFonts w:ascii="Comic Sans MS" w:hAnsi="Comic Sans MS"/>
          <w:sz w:val="26"/>
          <w:szCs w:val="26"/>
        </w:rPr>
      </w:pPr>
      <w:r w:rsidRPr="00622FCA">
        <w:rPr>
          <w:rFonts w:ascii="Comic Sans MS" w:hAnsi="Comic Sans MS"/>
          <w:sz w:val="26"/>
          <w:szCs w:val="26"/>
        </w:rPr>
        <w:t xml:space="preserve">ii) Attendance of your wards would be available on the online portal </w:t>
      </w:r>
      <w:proofErr w:type="spellStart"/>
      <w:r w:rsidRPr="00622FCA">
        <w:rPr>
          <w:rFonts w:ascii="Comic Sans MS" w:hAnsi="Comic Sans MS"/>
          <w:sz w:val="26"/>
          <w:szCs w:val="26"/>
        </w:rPr>
        <w:t>i.e</w:t>
      </w:r>
      <w:proofErr w:type="spellEnd"/>
      <w:r w:rsidRPr="00622FCA">
        <w:rPr>
          <w:rFonts w:ascii="Comic Sans MS" w:hAnsi="Comic Sans MS"/>
          <w:sz w:val="26"/>
          <w:szCs w:val="26"/>
        </w:rPr>
        <w:t xml:space="preserve">, THIMS for which id &amp; password would be available with students in another 10 to 15 days. </w:t>
      </w:r>
    </w:p>
    <w:p w:rsidR="00622FCA" w:rsidRPr="00622FCA" w:rsidRDefault="00622FCA" w:rsidP="00622FCA">
      <w:pPr>
        <w:spacing w:after="0" w:line="240" w:lineRule="auto"/>
        <w:ind w:left="90"/>
        <w:jc w:val="both"/>
        <w:rPr>
          <w:rFonts w:ascii="Comic Sans MS" w:hAnsi="Comic Sans MS"/>
          <w:sz w:val="26"/>
          <w:szCs w:val="26"/>
        </w:rPr>
      </w:pPr>
      <w:r w:rsidRPr="00622FCA">
        <w:rPr>
          <w:rFonts w:ascii="Comic Sans MS" w:hAnsi="Comic Sans MS"/>
          <w:sz w:val="26"/>
          <w:szCs w:val="26"/>
        </w:rPr>
        <w:t>iii) Attendance would not be sent to the p</w:t>
      </w:r>
      <w:r>
        <w:rPr>
          <w:rFonts w:ascii="Comic Sans MS" w:hAnsi="Comic Sans MS"/>
          <w:sz w:val="26"/>
          <w:szCs w:val="26"/>
        </w:rPr>
        <w:t xml:space="preserve">arents they can login and check </w:t>
      </w:r>
      <w:r w:rsidRPr="00622FCA">
        <w:rPr>
          <w:rFonts w:ascii="Comic Sans MS" w:hAnsi="Comic Sans MS"/>
          <w:sz w:val="26"/>
          <w:szCs w:val="26"/>
        </w:rPr>
        <w:t xml:space="preserve">the same by the given user name and password from their wards. </w:t>
      </w:r>
    </w:p>
    <w:p w:rsidR="00622FCA" w:rsidRPr="00622FCA" w:rsidRDefault="00622FCA" w:rsidP="00622FCA">
      <w:pPr>
        <w:spacing w:after="0" w:line="240" w:lineRule="auto"/>
        <w:ind w:left="90"/>
        <w:jc w:val="both"/>
        <w:rPr>
          <w:rFonts w:ascii="Comic Sans MS" w:hAnsi="Comic Sans MS"/>
          <w:b/>
          <w:sz w:val="26"/>
          <w:szCs w:val="26"/>
        </w:rPr>
      </w:pPr>
      <w:proofErr w:type="gramStart"/>
      <w:r w:rsidRPr="00622FCA">
        <w:rPr>
          <w:rFonts w:ascii="Comic Sans MS" w:hAnsi="Comic Sans MS"/>
          <w:sz w:val="26"/>
          <w:szCs w:val="26"/>
        </w:rPr>
        <w:t>iv) No</w:t>
      </w:r>
      <w:proofErr w:type="gramEnd"/>
      <w:r w:rsidRPr="00622FCA">
        <w:rPr>
          <w:rFonts w:ascii="Comic Sans MS" w:hAnsi="Comic Sans MS"/>
          <w:sz w:val="26"/>
          <w:szCs w:val="26"/>
        </w:rPr>
        <w:t xml:space="preserve"> student would be allowed to leave the hostel for the first year. In case if any student wants to do so the Hostel Caution Money along with the full year Hostel Fess will be charged and forfeited.</w:t>
      </w:r>
    </w:p>
    <w:p w:rsidR="00801222" w:rsidRPr="00412F60" w:rsidRDefault="00801222" w:rsidP="00412F60">
      <w:pPr>
        <w:jc w:val="center"/>
        <w:rPr>
          <w:b/>
          <w:sz w:val="24"/>
          <w:szCs w:val="24"/>
        </w:rPr>
      </w:pPr>
      <w:r w:rsidRPr="00412F60">
        <w:rPr>
          <w:b/>
          <w:sz w:val="24"/>
          <w:szCs w:val="24"/>
        </w:rPr>
        <w:lastRenderedPageBreak/>
        <w:t xml:space="preserve">(The under mentioned Undertaking has to be submitted </w:t>
      </w:r>
      <w:r w:rsidRPr="00412F60">
        <w:rPr>
          <w:rFonts w:ascii="Rupee Foradian" w:hAnsi="Rupee Foradian"/>
          <w:b/>
          <w:sz w:val="24"/>
          <w:szCs w:val="24"/>
        </w:rPr>
        <w:t xml:space="preserve">`. </w:t>
      </w:r>
      <w:r w:rsidRPr="00412F60">
        <w:rPr>
          <w:b/>
          <w:sz w:val="24"/>
          <w:szCs w:val="24"/>
        </w:rPr>
        <w:t>on 10/- Stamp Paper)</w:t>
      </w:r>
    </w:p>
    <w:p w:rsidR="00801222" w:rsidRPr="00412F60" w:rsidRDefault="00801222" w:rsidP="00412F60">
      <w:pPr>
        <w:jc w:val="both"/>
        <w:rPr>
          <w:sz w:val="24"/>
          <w:szCs w:val="24"/>
        </w:rPr>
      </w:pPr>
      <w:r w:rsidRPr="00412F60">
        <w:rPr>
          <w:sz w:val="24"/>
          <w:szCs w:val="24"/>
        </w:rPr>
        <w:t xml:space="preserve">I, </w:t>
      </w:r>
      <w:proofErr w:type="spellStart"/>
      <w:r w:rsidRPr="00412F60">
        <w:rPr>
          <w:sz w:val="24"/>
          <w:szCs w:val="24"/>
        </w:rPr>
        <w:t>Mr</w:t>
      </w:r>
      <w:proofErr w:type="spellEnd"/>
      <w:r w:rsidRPr="00412F60">
        <w:rPr>
          <w:sz w:val="24"/>
          <w:szCs w:val="24"/>
        </w:rPr>
        <w:t>/Ms. ______________________________ son/daughter of __________________________ resident of ____________________________________________________________________</w:t>
      </w:r>
    </w:p>
    <w:p w:rsidR="00801222" w:rsidRPr="00412F60" w:rsidRDefault="00801222" w:rsidP="00412F60">
      <w:pPr>
        <w:jc w:val="both"/>
        <w:rPr>
          <w:sz w:val="24"/>
          <w:szCs w:val="24"/>
        </w:rPr>
      </w:pPr>
      <w:r w:rsidRPr="00412F60">
        <w:rPr>
          <w:sz w:val="24"/>
          <w:szCs w:val="24"/>
        </w:rPr>
        <w:t>______________________________________________________________________________</w:t>
      </w:r>
    </w:p>
    <w:p w:rsidR="00801222" w:rsidRPr="00412F60" w:rsidRDefault="00801222" w:rsidP="00412F60">
      <w:pPr>
        <w:jc w:val="both"/>
        <w:rPr>
          <w:sz w:val="24"/>
          <w:szCs w:val="24"/>
        </w:rPr>
      </w:pPr>
      <w:proofErr w:type="gramStart"/>
      <w:r w:rsidRPr="00412F60">
        <w:rPr>
          <w:sz w:val="24"/>
          <w:szCs w:val="24"/>
        </w:rPr>
        <w:t>am</w:t>
      </w:r>
      <w:proofErr w:type="gramEnd"/>
      <w:r w:rsidRPr="00412F60">
        <w:rPr>
          <w:sz w:val="24"/>
          <w:szCs w:val="24"/>
        </w:rPr>
        <w:t xml:space="preserve"> joining the Hostel of Institute of Hotel Management Catering Technology &amp; Applied Nutrition, </w:t>
      </w:r>
      <w:proofErr w:type="spellStart"/>
      <w:r w:rsidRPr="00412F60">
        <w:rPr>
          <w:sz w:val="24"/>
          <w:szCs w:val="24"/>
        </w:rPr>
        <w:t>Garhi</w:t>
      </w:r>
      <w:proofErr w:type="spellEnd"/>
      <w:r w:rsidRPr="00412F60">
        <w:rPr>
          <w:sz w:val="24"/>
          <w:szCs w:val="24"/>
        </w:rPr>
        <w:t xml:space="preserve"> </w:t>
      </w:r>
      <w:proofErr w:type="spellStart"/>
      <w:r w:rsidRPr="00412F60">
        <w:rPr>
          <w:sz w:val="24"/>
          <w:szCs w:val="24"/>
        </w:rPr>
        <w:t>Cantt</w:t>
      </w:r>
      <w:proofErr w:type="spellEnd"/>
      <w:r w:rsidRPr="00412F60">
        <w:rPr>
          <w:sz w:val="24"/>
          <w:szCs w:val="24"/>
        </w:rPr>
        <w:t xml:space="preserve">, </w:t>
      </w:r>
      <w:proofErr w:type="spellStart"/>
      <w:r w:rsidRPr="00412F60">
        <w:rPr>
          <w:sz w:val="24"/>
          <w:szCs w:val="24"/>
        </w:rPr>
        <w:t>Dehradun</w:t>
      </w:r>
      <w:proofErr w:type="spellEnd"/>
      <w:r w:rsidRPr="00412F60">
        <w:rPr>
          <w:sz w:val="24"/>
          <w:szCs w:val="24"/>
        </w:rPr>
        <w:t xml:space="preserve"> – 248003 </w:t>
      </w:r>
      <w:r w:rsidR="00412F60">
        <w:rPr>
          <w:sz w:val="24"/>
          <w:szCs w:val="24"/>
        </w:rPr>
        <w:t xml:space="preserve">for academic year </w:t>
      </w:r>
      <w:r w:rsidR="001A5408" w:rsidRPr="001A5408">
        <w:rPr>
          <w:sz w:val="24"/>
          <w:szCs w:val="24"/>
          <w:u w:val="single"/>
        </w:rPr>
        <w:t>July 2018</w:t>
      </w:r>
      <w:r w:rsidRPr="00412F60">
        <w:rPr>
          <w:sz w:val="24"/>
          <w:szCs w:val="24"/>
        </w:rPr>
        <w:t xml:space="preserve"> </w:t>
      </w:r>
      <w:r w:rsidR="001A5408">
        <w:rPr>
          <w:sz w:val="24"/>
          <w:szCs w:val="24"/>
        </w:rPr>
        <w:t>to</w:t>
      </w:r>
      <w:r w:rsidR="00412F60">
        <w:rPr>
          <w:sz w:val="24"/>
          <w:szCs w:val="24"/>
        </w:rPr>
        <w:t xml:space="preserve"> </w:t>
      </w:r>
      <w:r w:rsidR="001A5408" w:rsidRPr="001A5408">
        <w:rPr>
          <w:sz w:val="24"/>
          <w:szCs w:val="24"/>
          <w:u w:val="single"/>
        </w:rPr>
        <w:t>June 2019</w:t>
      </w:r>
      <w:r w:rsidRPr="00412F60">
        <w:rPr>
          <w:sz w:val="24"/>
          <w:szCs w:val="24"/>
        </w:rPr>
        <w:t>.</w:t>
      </w:r>
    </w:p>
    <w:p w:rsidR="00801222" w:rsidRPr="00412F60" w:rsidRDefault="00801222" w:rsidP="00801222">
      <w:pPr>
        <w:jc w:val="both"/>
        <w:rPr>
          <w:sz w:val="24"/>
          <w:szCs w:val="24"/>
        </w:rPr>
      </w:pPr>
      <w:r w:rsidRPr="00412F60">
        <w:rPr>
          <w:sz w:val="24"/>
          <w:szCs w:val="24"/>
        </w:rPr>
        <w:t xml:space="preserve">I state that I have read Hostel – Code of Conduct rules laid down by the </w:t>
      </w:r>
      <w:r w:rsidR="001A5408">
        <w:rPr>
          <w:sz w:val="24"/>
          <w:szCs w:val="24"/>
        </w:rPr>
        <w:t>I</w:t>
      </w:r>
      <w:r w:rsidRPr="00412F60">
        <w:rPr>
          <w:sz w:val="24"/>
          <w:szCs w:val="24"/>
        </w:rPr>
        <w:t xml:space="preserve">nstitute of Hotel Management Catering Technology &amp; Applied Nutrition, </w:t>
      </w:r>
      <w:proofErr w:type="spellStart"/>
      <w:r w:rsidRPr="00412F60">
        <w:rPr>
          <w:sz w:val="24"/>
          <w:szCs w:val="24"/>
        </w:rPr>
        <w:t>Garhi</w:t>
      </w:r>
      <w:proofErr w:type="spellEnd"/>
      <w:r w:rsidRPr="00412F60">
        <w:rPr>
          <w:sz w:val="24"/>
          <w:szCs w:val="24"/>
        </w:rPr>
        <w:t xml:space="preserve"> </w:t>
      </w:r>
      <w:proofErr w:type="spellStart"/>
      <w:r w:rsidRPr="00412F60">
        <w:rPr>
          <w:sz w:val="24"/>
          <w:szCs w:val="24"/>
        </w:rPr>
        <w:t>Cantt</w:t>
      </w:r>
      <w:proofErr w:type="spellEnd"/>
      <w:r w:rsidRPr="00412F60">
        <w:rPr>
          <w:sz w:val="24"/>
          <w:szCs w:val="24"/>
        </w:rPr>
        <w:t xml:space="preserve">, </w:t>
      </w:r>
      <w:proofErr w:type="spellStart"/>
      <w:r w:rsidRPr="00412F60">
        <w:rPr>
          <w:sz w:val="24"/>
          <w:szCs w:val="24"/>
        </w:rPr>
        <w:t>Dehradun</w:t>
      </w:r>
      <w:proofErr w:type="spellEnd"/>
      <w:r w:rsidRPr="00412F60">
        <w:rPr>
          <w:sz w:val="24"/>
          <w:szCs w:val="24"/>
        </w:rPr>
        <w:t xml:space="preserve"> and I undertake that I shall maintain good conduct and conf</w:t>
      </w:r>
      <w:r w:rsidR="001A5408">
        <w:rPr>
          <w:sz w:val="24"/>
          <w:szCs w:val="24"/>
        </w:rPr>
        <w:t>i</w:t>
      </w:r>
      <w:r w:rsidRPr="00412F60">
        <w:rPr>
          <w:sz w:val="24"/>
          <w:szCs w:val="24"/>
        </w:rPr>
        <w:t xml:space="preserve">rm to all the rules and regulations as may be enforced from time to time. I also undertake that in the event of any deviation or violation, I am liable to any disciplinary action as may be decided by the Discipline Committee </w:t>
      </w:r>
      <w:r w:rsidR="001A5408">
        <w:rPr>
          <w:sz w:val="24"/>
          <w:szCs w:val="24"/>
        </w:rPr>
        <w:t xml:space="preserve">(competent Authority) </w:t>
      </w:r>
      <w:r w:rsidRPr="00412F60">
        <w:rPr>
          <w:sz w:val="24"/>
          <w:szCs w:val="24"/>
        </w:rPr>
        <w:t>of the Institute. I also understood and agree that the hostel fees and mess charges will not be refunded in any case even if I vacate the hostel or I am rusticated from the hostel on any grounds.</w:t>
      </w:r>
    </w:p>
    <w:p w:rsidR="00801222" w:rsidRPr="00412F60" w:rsidRDefault="00801222" w:rsidP="00801222">
      <w:pPr>
        <w:jc w:val="both"/>
        <w:rPr>
          <w:sz w:val="24"/>
          <w:szCs w:val="24"/>
        </w:rPr>
      </w:pPr>
    </w:p>
    <w:p w:rsidR="00801222" w:rsidRPr="00412F60" w:rsidRDefault="00801222" w:rsidP="00801222">
      <w:pPr>
        <w:jc w:val="both"/>
        <w:rPr>
          <w:sz w:val="24"/>
          <w:szCs w:val="24"/>
        </w:rPr>
      </w:pPr>
    </w:p>
    <w:p w:rsidR="00801222" w:rsidRPr="00412F60" w:rsidRDefault="00801222" w:rsidP="00801222">
      <w:pPr>
        <w:jc w:val="right"/>
        <w:rPr>
          <w:sz w:val="24"/>
          <w:szCs w:val="24"/>
        </w:rPr>
      </w:pPr>
      <w:r w:rsidRPr="00412F60">
        <w:rPr>
          <w:sz w:val="24"/>
          <w:szCs w:val="24"/>
        </w:rPr>
        <w:t>___________________________</w:t>
      </w:r>
    </w:p>
    <w:p w:rsidR="00801222" w:rsidRPr="00412F60" w:rsidRDefault="00801222" w:rsidP="00801222">
      <w:pPr>
        <w:jc w:val="right"/>
        <w:rPr>
          <w:b/>
          <w:sz w:val="24"/>
          <w:szCs w:val="24"/>
        </w:rPr>
      </w:pPr>
      <w:proofErr w:type="gramStart"/>
      <w:r w:rsidRPr="00412F60">
        <w:rPr>
          <w:b/>
          <w:sz w:val="24"/>
          <w:szCs w:val="24"/>
        </w:rPr>
        <w:t>Signature of the Student with date.</w:t>
      </w:r>
      <w:proofErr w:type="gramEnd"/>
    </w:p>
    <w:p w:rsidR="00801222" w:rsidRPr="00412F60" w:rsidRDefault="00801222" w:rsidP="00801222">
      <w:pPr>
        <w:jc w:val="right"/>
        <w:rPr>
          <w:sz w:val="24"/>
          <w:szCs w:val="24"/>
        </w:rPr>
      </w:pPr>
    </w:p>
    <w:p w:rsidR="00801222" w:rsidRPr="00412F60" w:rsidRDefault="00801222" w:rsidP="00801222">
      <w:pPr>
        <w:rPr>
          <w:sz w:val="24"/>
          <w:szCs w:val="24"/>
        </w:rPr>
      </w:pPr>
      <w:r w:rsidRPr="00412F60">
        <w:rPr>
          <w:sz w:val="24"/>
          <w:szCs w:val="24"/>
        </w:rPr>
        <w:t>I agree to all the above</w:t>
      </w:r>
    </w:p>
    <w:p w:rsidR="00801222" w:rsidRPr="00412F60" w:rsidRDefault="00801222" w:rsidP="00801222">
      <w:pPr>
        <w:rPr>
          <w:sz w:val="24"/>
          <w:szCs w:val="24"/>
        </w:rPr>
      </w:pPr>
    </w:p>
    <w:p w:rsidR="00801222" w:rsidRPr="00412F60" w:rsidRDefault="00801222" w:rsidP="00801222">
      <w:pPr>
        <w:rPr>
          <w:sz w:val="24"/>
          <w:szCs w:val="24"/>
        </w:rPr>
      </w:pPr>
      <w:r w:rsidRPr="00412F60">
        <w:rPr>
          <w:sz w:val="24"/>
          <w:szCs w:val="24"/>
        </w:rPr>
        <w:t>____________________________</w:t>
      </w:r>
    </w:p>
    <w:p w:rsidR="00801222" w:rsidRPr="00412F60" w:rsidRDefault="00801222" w:rsidP="00801222">
      <w:pPr>
        <w:rPr>
          <w:b/>
          <w:sz w:val="24"/>
          <w:szCs w:val="24"/>
        </w:rPr>
      </w:pPr>
      <w:r w:rsidRPr="00412F60">
        <w:rPr>
          <w:b/>
          <w:sz w:val="24"/>
          <w:szCs w:val="24"/>
        </w:rPr>
        <w:t>Signature of the Parent with date</w:t>
      </w:r>
    </w:p>
    <w:p w:rsidR="00801222" w:rsidRPr="00412F60" w:rsidRDefault="00801222">
      <w:pPr>
        <w:rPr>
          <w:b/>
          <w:sz w:val="24"/>
          <w:szCs w:val="24"/>
        </w:rPr>
      </w:pPr>
      <w:r w:rsidRPr="00412F60">
        <w:rPr>
          <w:b/>
          <w:sz w:val="24"/>
          <w:szCs w:val="24"/>
        </w:rPr>
        <w:t>V</w:t>
      </w:r>
      <w:r w:rsidR="00412F60" w:rsidRPr="00412F60">
        <w:rPr>
          <w:b/>
          <w:sz w:val="24"/>
          <w:szCs w:val="24"/>
        </w:rPr>
        <w:t xml:space="preserve">ERIFICAITON </w:t>
      </w:r>
    </w:p>
    <w:p w:rsidR="00801222" w:rsidRPr="00412F60" w:rsidRDefault="00801222" w:rsidP="00801222">
      <w:pPr>
        <w:jc w:val="both"/>
        <w:rPr>
          <w:sz w:val="24"/>
          <w:szCs w:val="24"/>
        </w:rPr>
      </w:pPr>
      <w:r w:rsidRPr="00412F60">
        <w:rPr>
          <w:sz w:val="24"/>
          <w:szCs w:val="24"/>
        </w:rPr>
        <w:t xml:space="preserve">I, the above named deponent do hereby solemnly affirm and that the above contents are true and correct to the best of my knowledge and belief and nothing has been concealed there from. </w:t>
      </w:r>
    </w:p>
    <w:p w:rsidR="00801222" w:rsidRPr="00412F60" w:rsidRDefault="00801222" w:rsidP="00801222">
      <w:pPr>
        <w:jc w:val="both"/>
        <w:rPr>
          <w:sz w:val="24"/>
          <w:szCs w:val="24"/>
        </w:rPr>
      </w:pPr>
    </w:p>
    <w:p w:rsidR="00801222" w:rsidRPr="00412F60" w:rsidRDefault="00801222" w:rsidP="00801222">
      <w:pPr>
        <w:jc w:val="right"/>
        <w:rPr>
          <w:b/>
          <w:sz w:val="24"/>
          <w:szCs w:val="24"/>
        </w:rPr>
      </w:pPr>
      <w:r w:rsidRPr="00412F60">
        <w:rPr>
          <w:b/>
          <w:sz w:val="24"/>
          <w:szCs w:val="24"/>
        </w:rPr>
        <w:lastRenderedPageBreak/>
        <w:t>DEPONENT</w:t>
      </w:r>
    </w:p>
    <w:p w:rsidR="00412F60" w:rsidRPr="00412F60" w:rsidRDefault="00412F60" w:rsidP="00412F60">
      <w:pPr>
        <w:jc w:val="center"/>
        <w:rPr>
          <w:b/>
          <w:sz w:val="40"/>
          <w:u w:val="single"/>
        </w:rPr>
      </w:pPr>
      <w:r w:rsidRPr="00412F60">
        <w:rPr>
          <w:b/>
          <w:sz w:val="40"/>
          <w:u w:val="single"/>
        </w:rPr>
        <w:t>Hostel Fee</w:t>
      </w:r>
    </w:p>
    <w:p w:rsidR="00412F60" w:rsidRDefault="00412F60" w:rsidP="00412F60"/>
    <w:tbl>
      <w:tblPr>
        <w:tblStyle w:val="TableGrid"/>
        <w:tblW w:w="0" w:type="auto"/>
        <w:tblLook w:val="04A0"/>
      </w:tblPr>
      <w:tblGrid>
        <w:gridCol w:w="1066"/>
        <w:gridCol w:w="6152"/>
        <w:gridCol w:w="1980"/>
      </w:tblGrid>
      <w:tr w:rsidR="00412F60" w:rsidRPr="00412F60" w:rsidTr="00412F60">
        <w:tc>
          <w:tcPr>
            <w:tcW w:w="1066" w:type="dxa"/>
          </w:tcPr>
          <w:p w:rsidR="00412F60" w:rsidRPr="00412F60" w:rsidRDefault="00412F60" w:rsidP="00412F60">
            <w:pPr>
              <w:jc w:val="center"/>
              <w:rPr>
                <w:b/>
                <w:sz w:val="28"/>
              </w:rPr>
            </w:pPr>
            <w:proofErr w:type="spellStart"/>
            <w:r w:rsidRPr="00412F60">
              <w:rPr>
                <w:b/>
                <w:sz w:val="28"/>
              </w:rPr>
              <w:t>S.No</w:t>
            </w:r>
            <w:proofErr w:type="spellEnd"/>
          </w:p>
        </w:tc>
        <w:tc>
          <w:tcPr>
            <w:tcW w:w="6152" w:type="dxa"/>
          </w:tcPr>
          <w:p w:rsidR="00412F60" w:rsidRPr="00412F60" w:rsidRDefault="00412F60" w:rsidP="00412F60">
            <w:pPr>
              <w:jc w:val="center"/>
              <w:rPr>
                <w:b/>
                <w:sz w:val="28"/>
              </w:rPr>
            </w:pPr>
            <w:r w:rsidRPr="00412F60">
              <w:rPr>
                <w:b/>
                <w:sz w:val="28"/>
              </w:rPr>
              <w:t>Particular</w:t>
            </w:r>
          </w:p>
        </w:tc>
        <w:tc>
          <w:tcPr>
            <w:tcW w:w="1980" w:type="dxa"/>
          </w:tcPr>
          <w:p w:rsidR="00412F60" w:rsidRPr="00412F60" w:rsidRDefault="00412F60" w:rsidP="00412F60">
            <w:pPr>
              <w:jc w:val="center"/>
              <w:rPr>
                <w:b/>
                <w:sz w:val="28"/>
              </w:rPr>
            </w:pPr>
            <w:r w:rsidRPr="00412F60">
              <w:rPr>
                <w:b/>
                <w:sz w:val="28"/>
              </w:rPr>
              <w:t>First Year</w:t>
            </w:r>
          </w:p>
          <w:p w:rsidR="00412F60" w:rsidRPr="00412F60" w:rsidRDefault="00412F60" w:rsidP="00412F60">
            <w:pPr>
              <w:jc w:val="center"/>
              <w:rPr>
                <w:b/>
                <w:sz w:val="28"/>
              </w:rPr>
            </w:pPr>
            <w:r w:rsidRPr="00412F60">
              <w:rPr>
                <w:b/>
                <w:sz w:val="28"/>
              </w:rPr>
              <w:t>(2018-2019)</w:t>
            </w:r>
          </w:p>
        </w:tc>
      </w:tr>
      <w:tr w:rsidR="00412F60" w:rsidRPr="00412F60" w:rsidTr="00412F60">
        <w:tc>
          <w:tcPr>
            <w:tcW w:w="1066" w:type="dxa"/>
          </w:tcPr>
          <w:p w:rsidR="00412F60" w:rsidRPr="00412F60" w:rsidRDefault="00412F60" w:rsidP="00412F60">
            <w:pPr>
              <w:rPr>
                <w:sz w:val="28"/>
              </w:rPr>
            </w:pPr>
            <w:r w:rsidRPr="00412F60">
              <w:rPr>
                <w:sz w:val="28"/>
              </w:rPr>
              <w:t>01</w:t>
            </w:r>
          </w:p>
        </w:tc>
        <w:tc>
          <w:tcPr>
            <w:tcW w:w="6152" w:type="dxa"/>
          </w:tcPr>
          <w:p w:rsidR="00412F60" w:rsidRPr="00412F60" w:rsidRDefault="00412F60" w:rsidP="00412F60">
            <w:pPr>
              <w:rPr>
                <w:sz w:val="28"/>
              </w:rPr>
            </w:pPr>
            <w:r w:rsidRPr="00412F60">
              <w:rPr>
                <w:sz w:val="28"/>
              </w:rPr>
              <w:t>Caution Fee</w:t>
            </w:r>
            <w:r>
              <w:rPr>
                <w:sz w:val="28"/>
              </w:rPr>
              <w:t xml:space="preserve"> (Refundable)</w:t>
            </w:r>
          </w:p>
        </w:tc>
        <w:tc>
          <w:tcPr>
            <w:tcW w:w="1980" w:type="dxa"/>
          </w:tcPr>
          <w:p w:rsidR="00412F60" w:rsidRPr="00412F60" w:rsidRDefault="00412F60" w:rsidP="00412F60">
            <w:pPr>
              <w:jc w:val="right"/>
              <w:rPr>
                <w:sz w:val="28"/>
              </w:rPr>
            </w:pPr>
            <w:r w:rsidRPr="00412F60">
              <w:rPr>
                <w:sz w:val="28"/>
              </w:rPr>
              <w:t>5000</w:t>
            </w:r>
            <w:r>
              <w:rPr>
                <w:sz w:val="28"/>
              </w:rPr>
              <w:t>.00</w:t>
            </w:r>
          </w:p>
        </w:tc>
      </w:tr>
      <w:tr w:rsidR="00412F60" w:rsidRPr="00412F60" w:rsidTr="00412F60">
        <w:tc>
          <w:tcPr>
            <w:tcW w:w="1066" w:type="dxa"/>
            <w:vMerge w:val="restart"/>
          </w:tcPr>
          <w:p w:rsidR="00412F60" w:rsidRPr="00412F60" w:rsidRDefault="00412F60" w:rsidP="00412F60">
            <w:pPr>
              <w:rPr>
                <w:sz w:val="28"/>
              </w:rPr>
            </w:pPr>
            <w:r w:rsidRPr="00412F60">
              <w:rPr>
                <w:sz w:val="28"/>
              </w:rPr>
              <w:t>02</w:t>
            </w:r>
          </w:p>
        </w:tc>
        <w:tc>
          <w:tcPr>
            <w:tcW w:w="8132" w:type="dxa"/>
            <w:gridSpan w:val="2"/>
          </w:tcPr>
          <w:p w:rsidR="00412F60" w:rsidRPr="00412F60" w:rsidRDefault="00412F60" w:rsidP="00412F60">
            <w:pPr>
              <w:rPr>
                <w:sz w:val="28"/>
              </w:rPr>
            </w:pPr>
            <w:r w:rsidRPr="00412F60">
              <w:rPr>
                <w:sz w:val="28"/>
              </w:rPr>
              <w:t>Hostel Charges (including Mess Charges, Lounge Charges &amp; Laundry Charges (limited)</w:t>
            </w:r>
          </w:p>
        </w:tc>
      </w:tr>
      <w:tr w:rsidR="00412F60" w:rsidRPr="00412F60" w:rsidTr="00412F60">
        <w:tc>
          <w:tcPr>
            <w:tcW w:w="1066" w:type="dxa"/>
            <w:vMerge/>
          </w:tcPr>
          <w:p w:rsidR="00412F60" w:rsidRPr="00412F60" w:rsidRDefault="00412F60" w:rsidP="00412F60">
            <w:pPr>
              <w:rPr>
                <w:sz w:val="28"/>
              </w:rPr>
            </w:pPr>
          </w:p>
        </w:tc>
        <w:tc>
          <w:tcPr>
            <w:tcW w:w="6152" w:type="dxa"/>
          </w:tcPr>
          <w:p w:rsidR="00412F60" w:rsidRPr="00412F60" w:rsidRDefault="00412F60" w:rsidP="00412F60">
            <w:pPr>
              <w:rPr>
                <w:sz w:val="28"/>
              </w:rPr>
            </w:pPr>
            <w:r w:rsidRPr="00412F60">
              <w:rPr>
                <w:sz w:val="28"/>
              </w:rPr>
              <w:t>Single Room</w:t>
            </w:r>
          </w:p>
        </w:tc>
        <w:tc>
          <w:tcPr>
            <w:tcW w:w="1980" w:type="dxa"/>
          </w:tcPr>
          <w:p w:rsidR="00412F60" w:rsidRPr="00412F60" w:rsidRDefault="00412F60" w:rsidP="00412F60">
            <w:pPr>
              <w:jc w:val="right"/>
              <w:rPr>
                <w:sz w:val="28"/>
              </w:rPr>
            </w:pPr>
            <w:r w:rsidRPr="00412F60">
              <w:rPr>
                <w:sz w:val="28"/>
              </w:rPr>
              <w:t>40000.00</w:t>
            </w:r>
          </w:p>
        </w:tc>
      </w:tr>
      <w:tr w:rsidR="00412F60" w:rsidRPr="00412F60" w:rsidTr="00412F60">
        <w:tc>
          <w:tcPr>
            <w:tcW w:w="1066" w:type="dxa"/>
            <w:vMerge/>
          </w:tcPr>
          <w:p w:rsidR="00412F60" w:rsidRPr="00412F60" w:rsidRDefault="00412F60" w:rsidP="00412F60">
            <w:pPr>
              <w:rPr>
                <w:sz w:val="28"/>
              </w:rPr>
            </w:pPr>
          </w:p>
        </w:tc>
        <w:tc>
          <w:tcPr>
            <w:tcW w:w="6152" w:type="dxa"/>
          </w:tcPr>
          <w:p w:rsidR="00412F60" w:rsidRPr="00412F60" w:rsidRDefault="00412F60" w:rsidP="00412F60">
            <w:pPr>
              <w:rPr>
                <w:sz w:val="28"/>
              </w:rPr>
            </w:pPr>
            <w:r w:rsidRPr="00412F60">
              <w:rPr>
                <w:sz w:val="28"/>
              </w:rPr>
              <w:t xml:space="preserve">Triple Sharing </w:t>
            </w:r>
          </w:p>
        </w:tc>
        <w:tc>
          <w:tcPr>
            <w:tcW w:w="1980" w:type="dxa"/>
          </w:tcPr>
          <w:p w:rsidR="00412F60" w:rsidRPr="00412F60" w:rsidRDefault="00412F60" w:rsidP="00412F60">
            <w:pPr>
              <w:jc w:val="right"/>
              <w:rPr>
                <w:sz w:val="28"/>
              </w:rPr>
            </w:pPr>
            <w:r w:rsidRPr="00412F60">
              <w:rPr>
                <w:sz w:val="28"/>
              </w:rPr>
              <w:t>35000.00</w:t>
            </w:r>
          </w:p>
        </w:tc>
      </w:tr>
      <w:tr w:rsidR="00412F60" w:rsidRPr="00412F60" w:rsidTr="00412F60">
        <w:tc>
          <w:tcPr>
            <w:tcW w:w="1066" w:type="dxa"/>
            <w:vMerge/>
          </w:tcPr>
          <w:p w:rsidR="00412F60" w:rsidRPr="00412F60" w:rsidRDefault="00412F60" w:rsidP="00412F60">
            <w:pPr>
              <w:rPr>
                <w:sz w:val="28"/>
              </w:rPr>
            </w:pPr>
          </w:p>
        </w:tc>
        <w:tc>
          <w:tcPr>
            <w:tcW w:w="6152" w:type="dxa"/>
          </w:tcPr>
          <w:p w:rsidR="00412F60" w:rsidRPr="00412F60" w:rsidRDefault="00412F60" w:rsidP="00412F60">
            <w:pPr>
              <w:rPr>
                <w:sz w:val="28"/>
              </w:rPr>
            </w:pPr>
            <w:r w:rsidRPr="00412F60">
              <w:rPr>
                <w:sz w:val="28"/>
              </w:rPr>
              <w:t xml:space="preserve">Dormitory </w:t>
            </w:r>
          </w:p>
        </w:tc>
        <w:tc>
          <w:tcPr>
            <w:tcW w:w="1980" w:type="dxa"/>
          </w:tcPr>
          <w:p w:rsidR="00412F60" w:rsidRPr="00412F60" w:rsidRDefault="00412F60" w:rsidP="00412F60">
            <w:pPr>
              <w:jc w:val="right"/>
              <w:rPr>
                <w:sz w:val="28"/>
              </w:rPr>
            </w:pPr>
            <w:r w:rsidRPr="00412F60">
              <w:rPr>
                <w:sz w:val="28"/>
              </w:rPr>
              <w:t>25000.00</w:t>
            </w:r>
          </w:p>
        </w:tc>
      </w:tr>
      <w:tr w:rsidR="00412F60" w:rsidRPr="00412F60" w:rsidTr="00412F60">
        <w:tc>
          <w:tcPr>
            <w:tcW w:w="1066" w:type="dxa"/>
            <w:vMerge/>
          </w:tcPr>
          <w:p w:rsidR="00412F60" w:rsidRPr="00412F60" w:rsidRDefault="00412F60" w:rsidP="00412F60">
            <w:pPr>
              <w:rPr>
                <w:sz w:val="28"/>
              </w:rPr>
            </w:pPr>
          </w:p>
        </w:tc>
        <w:tc>
          <w:tcPr>
            <w:tcW w:w="6152" w:type="dxa"/>
          </w:tcPr>
          <w:p w:rsidR="00412F60" w:rsidRPr="00412F60" w:rsidRDefault="00412F60" w:rsidP="00412F60">
            <w:pPr>
              <w:rPr>
                <w:sz w:val="28"/>
              </w:rPr>
            </w:pPr>
            <w:r w:rsidRPr="00412F60">
              <w:rPr>
                <w:sz w:val="28"/>
              </w:rPr>
              <w:t>Type – 2 Rooms</w:t>
            </w:r>
          </w:p>
        </w:tc>
        <w:tc>
          <w:tcPr>
            <w:tcW w:w="1980" w:type="dxa"/>
          </w:tcPr>
          <w:p w:rsidR="00412F60" w:rsidRPr="00412F60" w:rsidRDefault="00412F60" w:rsidP="00412F60">
            <w:pPr>
              <w:jc w:val="right"/>
              <w:rPr>
                <w:sz w:val="28"/>
              </w:rPr>
            </w:pPr>
            <w:r w:rsidRPr="00412F60">
              <w:rPr>
                <w:sz w:val="28"/>
              </w:rPr>
              <w:t>30000.00</w:t>
            </w:r>
          </w:p>
        </w:tc>
      </w:tr>
      <w:tr w:rsidR="00412F60" w:rsidRPr="00412F60" w:rsidTr="00412F60">
        <w:tc>
          <w:tcPr>
            <w:tcW w:w="1066" w:type="dxa"/>
            <w:vMerge/>
          </w:tcPr>
          <w:p w:rsidR="00412F60" w:rsidRPr="00412F60" w:rsidRDefault="00412F60" w:rsidP="00412F60">
            <w:pPr>
              <w:rPr>
                <w:sz w:val="28"/>
              </w:rPr>
            </w:pPr>
          </w:p>
        </w:tc>
        <w:tc>
          <w:tcPr>
            <w:tcW w:w="6152" w:type="dxa"/>
          </w:tcPr>
          <w:p w:rsidR="00412F60" w:rsidRPr="00412F60" w:rsidRDefault="00412F60" w:rsidP="00412F60">
            <w:pPr>
              <w:rPr>
                <w:sz w:val="28"/>
              </w:rPr>
            </w:pPr>
            <w:r w:rsidRPr="00412F60">
              <w:rPr>
                <w:sz w:val="28"/>
              </w:rPr>
              <w:t xml:space="preserve">Girls Hostel </w:t>
            </w:r>
          </w:p>
        </w:tc>
        <w:tc>
          <w:tcPr>
            <w:tcW w:w="1980" w:type="dxa"/>
          </w:tcPr>
          <w:p w:rsidR="00412F60" w:rsidRPr="00412F60" w:rsidRDefault="00412F60" w:rsidP="00412F60">
            <w:pPr>
              <w:jc w:val="right"/>
              <w:rPr>
                <w:sz w:val="28"/>
              </w:rPr>
            </w:pPr>
            <w:r w:rsidRPr="00412F60">
              <w:rPr>
                <w:sz w:val="28"/>
              </w:rPr>
              <w:t>30000.00</w:t>
            </w:r>
          </w:p>
        </w:tc>
      </w:tr>
    </w:tbl>
    <w:p w:rsidR="00412F60" w:rsidRDefault="00412F60" w:rsidP="00412F60"/>
    <w:sectPr w:rsidR="00412F60" w:rsidSect="00C840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A0DF4"/>
    <w:multiLevelType w:val="multilevel"/>
    <w:tmpl w:val="F2264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84080"/>
    <w:rsid w:val="001107EE"/>
    <w:rsid w:val="001A5408"/>
    <w:rsid w:val="00412F60"/>
    <w:rsid w:val="004B35E1"/>
    <w:rsid w:val="00507599"/>
    <w:rsid w:val="00622FCA"/>
    <w:rsid w:val="006933F7"/>
    <w:rsid w:val="00801222"/>
    <w:rsid w:val="009A1024"/>
    <w:rsid w:val="00AD0892"/>
    <w:rsid w:val="00C84080"/>
    <w:rsid w:val="00E20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99"/>
  </w:style>
  <w:style w:type="paragraph" w:styleId="Heading1">
    <w:name w:val="heading 1"/>
    <w:basedOn w:val="Normal"/>
    <w:link w:val="Heading1Char"/>
    <w:uiPriority w:val="9"/>
    <w:qFormat/>
    <w:rsid w:val="00C840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08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840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4080"/>
    <w:rPr>
      <w:b/>
      <w:bCs/>
    </w:rPr>
  </w:style>
  <w:style w:type="paragraph" w:styleId="ListParagraph">
    <w:name w:val="List Paragraph"/>
    <w:basedOn w:val="Normal"/>
    <w:uiPriority w:val="34"/>
    <w:qFormat/>
    <w:rsid w:val="00C84080"/>
    <w:pPr>
      <w:ind w:left="720"/>
      <w:contextualSpacing/>
    </w:pPr>
  </w:style>
  <w:style w:type="table" w:styleId="TableGrid">
    <w:name w:val="Table Grid"/>
    <w:basedOn w:val="TableNormal"/>
    <w:uiPriority w:val="59"/>
    <w:rsid w:val="00412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252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898</Words>
  <Characters>5119</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ihmddn</dc:creator>
  <cp:lastModifiedBy>ihmddn</cp:lastModifiedBy>
  <cp:revision>7</cp:revision>
  <cp:lastPrinted>2018-07-14T06:03:00Z</cp:lastPrinted>
  <dcterms:created xsi:type="dcterms:W3CDTF">2018-02-27T10:03:00Z</dcterms:created>
  <dcterms:modified xsi:type="dcterms:W3CDTF">2018-07-14T06:03:00Z</dcterms:modified>
</cp:coreProperties>
</file>