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34" w:rsidRDefault="00907634" w:rsidP="00907634">
      <w:pPr>
        <w:pStyle w:val="Header"/>
        <w:tabs>
          <w:tab w:val="clear" w:pos="8640"/>
          <w:tab w:val="right" w:pos="9360"/>
        </w:tabs>
        <w:ind w:left="540" w:right="-720"/>
        <w:jc w:val="center"/>
        <w:rPr>
          <w:rFonts w:ascii="Tahoma" w:hAnsi="Tahoma" w:cs="Tahoma"/>
          <w:b/>
          <w:color w:val="000080"/>
        </w:rPr>
      </w:pPr>
    </w:p>
    <w:p w:rsidR="00907634" w:rsidRDefault="00F21171" w:rsidP="00907634">
      <w:pPr>
        <w:pStyle w:val="Header"/>
        <w:tabs>
          <w:tab w:val="clear" w:pos="8640"/>
          <w:tab w:val="right" w:pos="9360"/>
        </w:tabs>
        <w:ind w:left="540" w:right="-720"/>
        <w:jc w:val="center"/>
        <w:rPr>
          <w:rFonts w:ascii="Tahoma" w:hAnsi="Tahoma" w:cs="Tahoma"/>
          <w:b/>
          <w:color w:val="000080"/>
        </w:rPr>
      </w:pPr>
      <w:r>
        <w:rPr>
          <w:rFonts w:ascii="Tahoma" w:hAnsi="Tahoma" w:cs="Tahoma"/>
          <w:b/>
          <w:noProof/>
          <w:color w:val="000080"/>
          <w:lang w:val="en-IN" w:eastAsia="en-IN"/>
        </w:rPr>
        <w:pict>
          <v:rect id="_x0000_s1027" style="position:absolute;left:0;text-align:left;margin-left:-30.55pt;margin-top:11.2pt;width:502.85pt;height:279.6pt;z-index:-251659265"/>
        </w:pict>
      </w:r>
    </w:p>
    <w:p w:rsidR="00907634" w:rsidRDefault="00907634" w:rsidP="00907634">
      <w:pPr>
        <w:pStyle w:val="Header"/>
        <w:tabs>
          <w:tab w:val="clear" w:pos="8640"/>
          <w:tab w:val="right" w:pos="9360"/>
        </w:tabs>
        <w:ind w:left="540" w:right="-720"/>
        <w:jc w:val="center"/>
        <w:rPr>
          <w:rFonts w:ascii="Tahoma" w:hAnsi="Tahoma" w:cs="Tahoma"/>
          <w:b/>
          <w:color w:val="000080"/>
        </w:rPr>
      </w:pPr>
    </w:p>
    <w:p w:rsidR="00907634" w:rsidRDefault="00907634" w:rsidP="00907634">
      <w:pPr>
        <w:pStyle w:val="Header"/>
        <w:tabs>
          <w:tab w:val="clear" w:pos="8640"/>
          <w:tab w:val="right" w:pos="9360"/>
        </w:tabs>
        <w:ind w:left="540" w:right="-720"/>
        <w:jc w:val="center"/>
        <w:rPr>
          <w:rFonts w:ascii="Tahoma" w:hAnsi="Tahoma" w:cs="Tahoma"/>
          <w:b/>
          <w:color w:val="000080"/>
        </w:rPr>
      </w:pPr>
    </w:p>
    <w:p w:rsidR="00907634" w:rsidRDefault="00891147" w:rsidP="00907634">
      <w:pPr>
        <w:pStyle w:val="Header"/>
        <w:tabs>
          <w:tab w:val="clear" w:pos="8640"/>
          <w:tab w:val="right" w:pos="9360"/>
        </w:tabs>
        <w:ind w:left="540" w:right="-720"/>
        <w:jc w:val="center"/>
        <w:rPr>
          <w:rFonts w:ascii="Tahoma" w:hAnsi="Tahoma" w:cs="Tahoma"/>
          <w:b/>
          <w:color w:val="000080"/>
        </w:rPr>
      </w:pPr>
      <w:r>
        <w:rPr>
          <w:rFonts w:ascii="Tahoma" w:hAnsi="Tahoma" w:cs="Tahoma"/>
          <w:b/>
          <w:noProof/>
          <w:color w:val="000080"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8pt;margin-top:-15.75pt;width:63pt;height:51.15pt;z-index:-251658240">
            <v:imagedata r:id="rId4" o:title=""/>
          </v:shape>
          <o:OLEObject Type="Embed" ProgID="CorelDRAW.Graphic.12" ShapeID="_x0000_s1026" DrawAspect="Content" ObjectID="_1470837175" r:id="rId5"/>
        </w:pict>
      </w:r>
    </w:p>
    <w:p w:rsidR="00907634" w:rsidRDefault="00907634" w:rsidP="00907634">
      <w:pPr>
        <w:pStyle w:val="Header"/>
        <w:tabs>
          <w:tab w:val="clear" w:pos="8640"/>
          <w:tab w:val="right" w:pos="9360"/>
        </w:tabs>
        <w:ind w:left="540" w:right="-720"/>
        <w:jc w:val="center"/>
        <w:rPr>
          <w:rFonts w:ascii="Tahoma" w:hAnsi="Tahoma" w:cs="Tahoma"/>
          <w:b/>
          <w:color w:val="000080"/>
        </w:rPr>
      </w:pPr>
    </w:p>
    <w:p w:rsidR="00907634" w:rsidRDefault="00907634" w:rsidP="00907634">
      <w:pPr>
        <w:pStyle w:val="Header"/>
        <w:tabs>
          <w:tab w:val="clear" w:pos="8640"/>
          <w:tab w:val="right" w:pos="9360"/>
        </w:tabs>
        <w:ind w:right="-720"/>
        <w:jc w:val="center"/>
        <w:rPr>
          <w:rFonts w:ascii="Tahoma" w:hAnsi="Tahoma" w:cs="Tahoma"/>
          <w:b/>
          <w:color w:val="000080"/>
        </w:rPr>
      </w:pPr>
    </w:p>
    <w:p w:rsidR="00907634" w:rsidRPr="00116D1A" w:rsidRDefault="00907634" w:rsidP="00907634">
      <w:pPr>
        <w:pStyle w:val="Header"/>
        <w:tabs>
          <w:tab w:val="clear" w:pos="8640"/>
          <w:tab w:val="right" w:pos="8820"/>
        </w:tabs>
        <w:ind w:left="-180" w:right="-180"/>
        <w:jc w:val="center"/>
        <w:rPr>
          <w:rFonts w:ascii="Tahoma" w:hAnsi="Tahoma" w:cs="Tahoma"/>
          <w:b/>
          <w:color w:val="000080"/>
          <w:sz w:val="19"/>
          <w:szCs w:val="21"/>
        </w:rPr>
      </w:pPr>
      <w:r w:rsidRPr="00116D1A">
        <w:rPr>
          <w:rFonts w:ascii="Tahoma" w:hAnsi="Tahoma" w:cs="Tahoma"/>
          <w:b/>
          <w:color w:val="000080"/>
          <w:sz w:val="19"/>
          <w:szCs w:val="21"/>
        </w:rPr>
        <w:t xml:space="preserve">INSTITUTE OF HOTEL MANAGEMENT CATERING TECHNOLOGY &amp; APPLIED NUTRITION, </w:t>
      </w:r>
      <w:r w:rsidR="00942F7D" w:rsidRPr="00116D1A">
        <w:rPr>
          <w:rFonts w:ascii="Tahoma" w:hAnsi="Tahoma" w:cs="Tahoma"/>
          <w:b/>
          <w:color w:val="000080"/>
          <w:sz w:val="19"/>
          <w:szCs w:val="21"/>
        </w:rPr>
        <w:t xml:space="preserve">NEAR TAPKESHWAR TEMPLE, GARHI CANTT., </w:t>
      </w:r>
      <w:r w:rsidRPr="00116D1A">
        <w:rPr>
          <w:rFonts w:ascii="Tahoma" w:hAnsi="Tahoma" w:cs="Tahoma"/>
          <w:b/>
          <w:color w:val="000080"/>
          <w:sz w:val="19"/>
          <w:szCs w:val="21"/>
        </w:rPr>
        <w:t>DEHRADUN, UTTARAKHAND</w:t>
      </w:r>
    </w:p>
    <w:p w:rsidR="00907634" w:rsidRPr="00116D1A" w:rsidRDefault="00907634" w:rsidP="00907634">
      <w:pPr>
        <w:pStyle w:val="Header"/>
        <w:tabs>
          <w:tab w:val="clear" w:pos="8640"/>
          <w:tab w:val="right" w:pos="8820"/>
        </w:tabs>
        <w:ind w:left="-180" w:right="-180"/>
        <w:jc w:val="center"/>
        <w:rPr>
          <w:rFonts w:ascii="Tahoma" w:hAnsi="Tahoma" w:cs="Tahoma"/>
          <w:b/>
          <w:i/>
          <w:color w:val="000080"/>
          <w:sz w:val="19"/>
          <w:szCs w:val="21"/>
        </w:rPr>
      </w:pPr>
      <w:r w:rsidRPr="00116D1A">
        <w:rPr>
          <w:rFonts w:ascii="Tahoma" w:hAnsi="Tahoma" w:cs="Tahoma"/>
          <w:b/>
          <w:i/>
          <w:color w:val="000080"/>
          <w:sz w:val="19"/>
          <w:szCs w:val="21"/>
        </w:rPr>
        <w:t xml:space="preserve">(Affiliated to National Council for Hotel Management &amp; Catering Technology, </w:t>
      </w:r>
      <w:proofErr w:type="spellStart"/>
      <w:r w:rsidRPr="00116D1A">
        <w:rPr>
          <w:rFonts w:ascii="Tahoma" w:hAnsi="Tahoma" w:cs="Tahoma"/>
          <w:b/>
          <w:i/>
          <w:color w:val="000080"/>
          <w:sz w:val="19"/>
          <w:szCs w:val="21"/>
        </w:rPr>
        <w:t>Noida</w:t>
      </w:r>
      <w:proofErr w:type="spellEnd"/>
      <w:r w:rsidRPr="00116D1A">
        <w:rPr>
          <w:rFonts w:ascii="Tahoma" w:hAnsi="Tahoma" w:cs="Tahoma"/>
          <w:b/>
          <w:i/>
          <w:color w:val="000080"/>
          <w:sz w:val="19"/>
          <w:szCs w:val="21"/>
        </w:rPr>
        <w:t xml:space="preserve"> </w:t>
      </w:r>
    </w:p>
    <w:p w:rsidR="00907634" w:rsidRPr="00116D1A" w:rsidRDefault="00907634" w:rsidP="00907634">
      <w:pPr>
        <w:pStyle w:val="Header"/>
        <w:tabs>
          <w:tab w:val="clear" w:pos="8640"/>
          <w:tab w:val="right" w:pos="8820"/>
        </w:tabs>
        <w:ind w:left="-180" w:right="-180"/>
        <w:jc w:val="center"/>
        <w:rPr>
          <w:rFonts w:ascii="Tahoma" w:hAnsi="Tahoma" w:cs="Tahoma"/>
          <w:b/>
          <w:i/>
          <w:color w:val="000080"/>
          <w:sz w:val="19"/>
          <w:szCs w:val="21"/>
        </w:rPr>
      </w:pPr>
      <w:r w:rsidRPr="00116D1A">
        <w:rPr>
          <w:rFonts w:ascii="Tahoma" w:hAnsi="Tahoma" w:cs="Tahoma"/>
          <w:b/>
          <w:i/>
          <w:color w:val="000080"/>
          <w:sz w:val="19"/>
          <w:szCs w:val="21"/>
        </w:rPr>
        <w:t>under the aegis of Ministry of Tourism, Govt. of India)</w:t>
      </w:r>
    </w:p>
    <w:p w:rsidR="00907634" w:rsidRPr="00116D1A" w:rsidRDefault="00907634" w:rsidP="00907634">
      <w:pPr>
        <w:jc w:val="center"/>
        <w:rPr>
          <w:rFonts w:ascii="Tahoma" w:hAnsi="Tahoma" w:cs="Tahoma"/>
          <w:sz w:val="21"/>
          <w:szCs w:val="21"/>
        </w:rPr>
      </w:pPr>
    </w:p>
    <w:p w:rsidR="00907634" w:rsidRPr="00136AEE" w:rsidRDefault="00907634" w:rsidP="00907634">
      <w:pPr>
        <w:jc w:val="center"/>
        <w:rPr>
          <w:rFonts w:ascii="Tahoma" w:hAnsi="Tahoma" w:cs="Tahoma"/>
          <w:b/>
          <w:sz w:val="21"/>
          <w:szCs w:val="21"/>
        </w:rPr>
      </w:pPr>
    </w:p>
    <w:p w:rsidR="00907634" w:rsidRPr="00136AEE" w:rsidRDefault="00907634" w:rsidP="00907634">
      <w:pPr>
        <w:jc w:val="center"/>
        <w:rPr>
          <w:rFonts w:ascii="Tahoma" w:hAnsi="Tahoma" w:cs="Tahoma"/>
          <w:b/>
          <w:sz w:val="21"/>
          <w:szCs w:val="21"/>
        </w:rPr>
      </w:pPr>
      <w:r w:rsidRPr="00136AEE">
        <w:rPr>
          <w:rFonts w:ascii="Tahoma" w:hAnsi="Tahoma" w:cs="Tahoma"/>
          <w:b/>
          <w:sz w:val="21"/>
          <w:szCs w:val="21"/>
        </w:rPr>
        <w:t xml:space="preserve">IHM Dehradun requires </w:t>
      </w:r>
      <w:r w:rsidR="00F21171">
        <w:rPr>
          <w:rFonts w:ascii="Tahoma" w:hAnsi="Tahoma" w:cs="Tahoma"/>
          <w:b/>
          <w:sz w:val="21"/>
          <w:szCs w:val="21"/>
        </w:rPr>
        <w:t xml:space="preserve">FOUR (04) </w:t>
      </w:r>
      <w:r w:rsidR="00136AEE" w:rsidRPr="00136AEE">
        <w:rPr>
          <w:rFonts w:ascii="Tahoma" w:hAnsi="Tahoma" w:cs="Tahoma"/>
          <w:b/>
          <w:sz w:val="21"/>
          <w:szCs w:val="21"/>
        </w:rPr>
        <w:t xml:space="preserve">Contractual </w:t>
      </w:r>
      <w:r w:rsidR="00F21171">
        <w:rPr>
          <w:rFonts w:ascii="Tahoma" w:hAnsi="Tahoma" w:cs="Tahoma"/>
          <w:b/>
          <w:sz w:val="21"/>
          <w:szCs w:val="21"/>
        </w:rPr>
        <w:t>Faculties</w:t>
      </w:r>
      <w:r w:rsidRPr="00136AEE">
        <w:rPr>
          <w:rFonts w:ascii="Tahoma" w:hAnsi="Tahoma" w:cs="Tahoma"/>
          <w:b/>
          <w:sz w:val="21"/>
          <w:szCs w:val="21"/>
        </w:rPr>
        <w:t>.  For details regarding educational qualifications</w:t>
      </w:r>
      <w:r w:rsidR="00116D1A" w:rsidRPr="00136AEE">
        <w:rPr>
          <w:rFonts w:ascii="Tahoma" w:hAnsi="Tahoma" w:cs="Tahoma"/>
          <w:b/>
          <w:sz w:val="21"/>
          <w:szCs w:val="21"/>
        </w:rPr>
        <w:t xml:space="preserve"> and</w:t>
      </w:r>
      <w:r w:rsidRPr="00136AEE">
        <w:rPr>
          <w:rFonts w:ascii="Tahoma" w:hAnsi="Tahoma" w:cs="Tahoma"/>
          <w:b/>
          <w:sz w:val="21"/>
          <w:szCs w:val="21"/>
        </w:rPr>
        <w:t xml:space="preserve"> experience please visit IHM Dehradun Website: www.ihmddn.com</w:t>
      </w:r>
      <w:r w:rsidR="00116D1A" w:rsidRPr="00136AEE">
        <w:rPr>
          <w:rFonts w:ascii="Tahoma" w:hAnsi="Tahoma" w:cs="Tahoma"/>
          <w:b/>
          <w:sz w:val="21"/>
          <w:szCs w:val="21"/>
        </w:rPr>
        <w:t xml:space="preserve">.  The </w:t>
      </w:r>
      <w:r w:rsidR="00136AEE" w:rsidRPr="00136AEE">
        <w:rPr>
          <w:rFonts w:ascii="Tahoma" w:hAnsi="Tahoma" w:cs="Tahoma"/>
          <w:b/>
          <w:sz w:val="21"/>
          <w:szCs w:val="21"/>
          <w:u w:val="single"/>
        </w:rPr>
        <w:t>Walk-in-Interview</w:t>
      </w:r>
      <w:r w:rsidR="00116D1A" w:rsidRPr="00136AEE">
        <w:rPr>
          <w:rFonts w:ascii="Tahoma" w:hAnsi="Tahoma" w:cs="Tahoma"/>
          <w:b/>
          <w:sz w:val="21"/>
          <w:szCs w:val="21"/>
        </w:rPr>
        <w:t xml:space="preserve"> date is </w:t>
      </w:r>
      <w:r w:rsidR="00136AEE" w:rsidRPr="00136AEE">
        <w:rPr>
          <w:rFonts w:ascii="Tahoma" w:hAnsi="Tahoma" w:cs="Tahoma"/>
          <w:b/>
          <w:sz w:val="21"/>
          <w:szCs w:val="21"/>
        </w:rPr>
        <w:t xml:space="preserve">scheduled on </w:t>
      </w:r>
      <w:r w:rsidR="00DA22F5" w:rsidRPr="00136AEE">
        <w:rPr>
          <w:rFonts w:ascii="Tahoma" w:hAnsi="Tahoma" w:cs="Tahoma"/>
          <w:b/>
          <w:sz w:val="21"/>
          <w:szCs w:val="21"/>
        </w:rPr>
        <w:t>1</w:t>
      </w:r>
      <w:r w:rsidR="00F5680E" w:rsidRPr="00136AEE">
        <w:rPr>
          <w:rFonts w:ascii="Tahoma" w:hAnsi="Tahoma" w:cs="Tahoma"/>
          <w:b/>
          <w:sz w:val="21"/>
          <w:szCs w:val="21"/>
        </w:rPr>
        <w:t>5</w:t>
      </w:r>
      <w:r w:rsidR="00116D1A" w:rsidRPr="00136AEE">
        <w:rPr>
          <w:rFonts w:ascii="Tahoma" w:hAnsi="Tahoma" w:cs="Tahoma"/>
          <w:b/>
          <w:sz w:val="21"/>
          <w:szCs w:val="21"/>
        </w:rPr>
        <w:t>.</w:t>
      </w:r>
      <w:r w:rsidR="0082077A" w:rsidRPr="00136AEE">
        <w:rPr>
          <w:rFonts w:ascii="Tahoma" w:hAnsi="Tahoma" w:cs="Tahoma"/>
          <w:b/>
          <w:sz w:val="21"/>
          <w:szCs w:val="21"/>
        </w:rPr>
        <w:t>09</w:t>
      </w:r>
      <w:r w:rsidR="00116D1A" w:rsidRPr="00136AEE">
        <w:rPr>
          <w:rFonts w:ascii="Tahoma" w:hAnsi="Tahoma" w:cs="Tahoma"/>
          <w:b/>
          <w:sz w:val="21"/>
          <w:szCs w:val="21"/>
        </w:rPr>
        <w:t>.2014</w:t>
      </w:r>
      <w:r w:rsidR="00136AEE" w:rsidRPr="00136AEE">
        <w:rPr>
          <w:rFonts w:ascii="Tahoma" w:hAnsi="Tahoma" w:cs="Tahoma"/>
          <w:b/>
          <w:sz w:val="21"/>
          <w:szCs w:val="21"/>
        </w:rPr>
        <w:t>.  The interested and eligible candidates are requested to report to IHM Dehradun sharp at 09.00 a.m. on 15.09.2014 for document verification</w:t>
      </w:r>
      <w:r w:rsidR="00136AEE">
        <w:rPr>
          <w:rFonts w:ascii="Tahoma" w:hAnsi="Tahoma" w:cs="Tahoma"/>
          <w:b/>
          <w:sz w:val="21"/>
          <w:szCs w:val="21"/>
        </w:rPr>
        <w:t xml:space="preserve"> and interview</w:t>
      </w:r>
      <w:r w:rsidR="00136AEE" w:rsidRPr="00136AEE">
        <w:rPr>
          <w:rFonts w:ascii="Tahoma" w:hAnsi="Tahoma" w:cs="Tahoma"/>
          <w:b/>
          <w:sz w:val="21"/>
          <w:szCs w:val="21"/>
        </w:rPr>
        <w:t xml:space="preserve">. </w:t>
      </w:r>
    </w:p>
    <w:p w:rsidR="00907634" w:rsidRPr="00116D1A" w:rsidRDefault="00907634" w:rsidP="00907634">
      <w:pPr>
        <w:jc w:val="center"/>
        <w:rPr>
          <w:rFonts w:ascii="Tahoma" w:hAnsi="Tahoma" w:cs="Tahoma"/>
          <w:b/>
          <w:sz w:val="21"/>
          <w:szCs w:val="21"/>
        </w:rPr>
      </w:pPr>
    </w:p>
    <w:p w:rsidR="00F21171" w:rsidRDefault="00F21171" w:rsidP="00907634">
      <w:pPr>
        <w:ind w:left="5760"/>
        <w:jc w:val="center"/>
        <w:rPr>
          <w:rFonts w:ascii="Tahoma" w:hAnsi="Tahoma" w:cs="Tahoma"/>
          <w:b/>
          <w:sz w:val="17"/>
          <w:szCs w:val="21"/>
        </w:rPr>
      </w:pPr>
    </w:p>
    <w:p w:rsidR="00907634" w:rsidRPr="00F21171" w:rsidRDefault="00136AEE" w:rsidP="00907634">
      <w:pPr>
        <w:ind w:left="5760"/>
        <w:jc w:val="center"/>
        <w:rPr>
          <w:rFonts w:ascii="Tahoma" w:hAnsi="Tahoma" w:cs="Tahoma"/>
          <w:b/>
          <w:sz w:val="25"/>
          <w:szCs w:val="21"/>
        </w:rPr>
      </w:pPr>
      <w:r w:rsidRPr="00F21171">
        <w:rPr>
          <w:rFonts w:ascii="Tahoma" w:hAnsi="Tahoma" w:cs="Tahoma"/>
          <w:b/>
          <w:sz w:val="25"/>
          <w:szCs w:val="21"/>
        </w:rPr>
        <w:t>Principal</w:t>
      </w:r>
    </w:p>
    <w:p w:rsidR="00907634" w:rsidRPr="00F21171" w:rsidRDefault="00907634" w:rsidP="00907634">
      <w:pPr>
        <w:ind w:left="5760"/>
        <w:jc w:val="center"/>
        <w:rPr>
          <w:rFonts w:ascii="Tahoma" w:hAnsi="Tahoma" w:cs="Tahoma"/>
          <w:b/>
          <w:sz w:val="27"/>
          <w:szCs w:val="21"/>
        </w:rPr>
      </w:pPr>
      <w:r w:rsidRPr="00F21171">
        <w:rPr>
          <w:rFonts w:ascii="Tahoma" w:hAnsi="Tahoma" w:cs="Tahoma"/>
          <w:b/>
          <w:sz w:val="25"/>
          <w:szCs w:val="21"/>
        </w:rPr>
        <w:t>IHM Dehradun Society</w:t>
      </w:r>
    </w:p>
    <w:p w:rsidR="003A4D86" w:rsidRDefault="00DF5CDF"/>
    <w:sectPr w:rsidR="003A4D86" w:rsidSect="008D0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907634"/>
    <w:rsid w:val="00064EF5"/>
    <w:rsid w:val="000914D3"/>
    <w:rsid w:val="000E1337"/>
    <w:rsid w:val="00116D1A"/>
    <w:rsid w:val="00136AEE"/>
    <w:rsid w:val="002706C7"/>
    <w:rsid w:val="003404EB"/>
    <w:rsid w:val="003D2982"/>
    <w:rsid w:val="003F2865"/>
    <w:rsid w:val="00433589"/>
    <w:rsid w:val="00506B9A"/>
    <w:rsid w:val="00691567"/>
    <w:rsid w:val="007435EA"/>
    <w:rsid w:val="0082077A"/>
    <w:rsid w:val="00881DC0"/>
    <w:rsid w:val="00891147"/>
    <w:rsid w:val="008D0B1F"/>
    <w:rsid w:val="00907634"/>
    <w:rsid w:val="00942F7D"/>
    <w:rsid w:val="00B14146"/>
    <w:rsid w:val="00BB461A"/>
    <w:rsid w:val="00DA22F5"/>
    <w:rsid w:val="00DF5CDF"/>
    <w:rsid w:val="00ED21C9"/>
    <w:rsid w:val="00F21171"/>
    <w:rsid w:val="00F5680E"/>
    <w:rsid w:val="00F85883"/>
    <w:rsid w:val="00F8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7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763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594</Characters>
  <Application>Microsoft Office Word</Application>
  <DocSecurity>0</DocSecurity>
  <Lines>4</Lines>
  <Paragraphs>1</Paragraphs>
  <ScaleCrop>false</ScaleCrop>
  <Company>Wipro Limited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wipro</dc:creator>
  <cp:keywords/>
  <dc:description/>
  <cp:lastModifiedBy>wipro</cp:lastModifiedBy>
  <cp:revision>10</cp:revision>
  <dcterms:created xsi:type="dcterms:W3CDTF">2014-01-22T05:08:00Z</dcterms:created>
  <dcterms:modified xsi:type="dcterms:W3CDTF">2014-08-29T11:36:00Z</dcterms:modified>
</cp:coreProperties>
</file>